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7F37" w14:textId="3855B386" w:rsidR="00206FFB" w:rsidRDefault="00206FFB" w:rsidP="00A20CB1">
      <w:pPr>
        <w:pStyle w:val="Titolo"/>
      </w:pPr>
      <w:r w:rsidRPr="007575F5">
        <w:t xml:space="preserve">Allegato </w:t>
      </w:r>
      <w:r w:rsidR="007575F5" w:rsidRPr="007575F5">
        <w:t>4</w:t>
      </w:r>
    </w:p>
    <w:p w14:paraId="0C70B729" w14:textId="73E2D8E3" w:rsidR="00A20CB1" w:rsidRDefault="00BF51A9" w:rsidP="00A20CB1">
      <w:pPr>
        <w:pStyle w:val="Titolo"/>
      </w:pPr>
      <w:r>
        <w:t>Modulo</w:t>
      </w:r>
      <w:r w:rsidR="00A20CB1">
        <w:t xml:space="preserve"> pianificazione della mobilità</w:t>
      </w:r>
    </w:p>
    <w:p w14:paraId="4BB2AA32" w14:textId="77777777" w:rsidR="0042411C" w:rsidRPr="0042411C" w:rsidRDefault="0042411C" w:rsidP="0042411C"/>
    <w:p w14:paraId="0B6100D4" w14:textId="74F8189F" w:rsidR="00640B38" w:rsidRPr="00640B38" w:rsidRDefault="00640B38" w:rsidP="00640B38">
      <w:pPr>
        <w:spacing w:after="0" w:line="276" w:lineRule="auto"/>
        <w:rPr>
          <w:rFonts w:eastAsiaTheme="minorHAnsi" w:cstheme="minorBidi"/>
          <w:i/>
          <w:iCs/>
          <w:lang w:eastAsia="en-US"/>
        </w:rPr>
      </w:pPr>
      <w:r w:rsidRPr="001A34AF">
        <w:rPr>
          <w:rFonts w:eastAsiaTheme="minorHAnsi" w:cstheme="minorBidi"/>
          <w:b/>
          <w:bCs/>
          <w:i/>
          <w:iCs/>
          <w:lang w:eastAsia="en-US"/>
        </w:rPr>
        <w:t>Da compilare in formato elettronico</w:t>
      </w:r>
      <w:r w:rsidRPr="00640B38">
        <w:rPr>
          <w:rFonts w:eastAsiaTheme="minorHAnsi" w:cstheme="minorBidi"/>
          <w:i/>
          <w:iCs/>
          <w:lang w:eastAsia="en-US"/>
        </w:rPr>
        <w:t>, stampare, firmare, scansionare in formato pdf, e inviare all’amministrazione del Politecnico di Bari, secondo le modalità specificate nell’allegato 1 del bando.</w:t>
      </w:r>
    </w:p>
    <w:p w14:paraId="23698C20" w14:textId="77777777" w:rsidR="00640B38" w:rsidRPr="00640B38" w:rsidRDefault="00640B38" w:rsidP="00640B38">
      <w:pPr>
        <w:spacing w:after="0" w:line="276" w:lineRule="auto"/>
        <w:rPr>
          <w:rFonts w:eastAsiaTheme="minorHAnsi" w:cstheme="minorBidi"/>
          <w:i/>
          <w:iCs/>
          <w:lang w:eastAsia="en-US"/>
        </w:rPr>
      </w:pPr>
      <w:r w:rsidRPr="00640B38">
        <w:rPr>
          <w:rFonts w:eastAsiaTheme="minorHAnsi" w:cstheme="minorBidi"/>
          <w:i/>
          <w:iCs/>
          <w:lang w:eastAsia="en-US"/>
        </w:rPr>
        <w:t>Apporre data e firma in ogni pagina del modulo.</w:t>
      </w:r>
    </w:p>
    <w:p w14:paraId="617324B9" w14:textId="77777777" w:rsidR="00E85134" w:rsidRDefault="00E85134" w:rsidP="00E85134"/>
    <w:p w14:paraId="2306F09F" w14:textId="0B36EFE2" w:rsidR="00DB4C93" w:rsidRDefault="000F29BA" w:rsidP="00DB4C93">
      <w:r>
        <w:t xml:space="preserve">Nota: </w:t>
      </w:r>
      <w:r w:rsidR="00E85134">
        <w:t xml:space="preserve">il presente modulo deve essere preparato con cura secondo le istruzioni contenute nel testo. Un modulo di programmazione incompleto, o con dati grossolanamente errati </w:t>
      </w:r>
      <w:r w:rsidR="00E64102">
        <w:t>e/</w:t>
      </w:r>
      <w:r w:rsidR="00E85134">
        <w:t>o non credibili, comporta la non idoneità della candidatura per la mobilità Erasmus.</w:t>
      </w:r>
    </w:p>
    <w:p w14:paraId="559D7104" w14:textId="3ED86286" w:rsidR="00506CFA" w:rsidRDefault="00A26508" w:rsidP="00DB4C93">
      <w:proofErr w:type="gramStart"/>
      <w:r>
        <w:t>E’</w:t>
      </w:r>
      <w:proofErr w:type="gramEnd"/>
      <w:r>
        <w:t xml:space="preserve"> obbligatorio, in particolare:</w:t>
      </w:r>
    </w:p>
    <w:p w14:paraId="0E489137" w14:textId="103C1F24" w:rsidR="00A26508" w:rsidRDefault="00AF740B" w:rsidP="00F03646">
      <w:pPr>
        <w:pStyle w:val="Paragrafoelenco"/>
        <w:numPr>
          <w:ilvl w:val="0"/>
          <w:numId w:val="31"/>
        </w:numPr>
      </w:pPr>
      <w:r>
        <w:t xml:space="preserve">indicare </w:t>
      </w:r>
      <w:r w:rsidRPr="009B3C59">
        <w:rPr>
          <w:b/>
          <w:bCs/>
        </w:rPr>
        <w:t>tre sedi estere</w:t>
      </w:r>
      <w:r>
        <w:t xml:space="preserve"> </w:t>
      </w:r>
      <w:r w:rsidR="00040E08">
        <w:t>presso cui svolgere la mobilità, in ordine di preferenza</w:t>
      </w:r>
      <w:r w:rsidR="00E04382">
        <w:t>, e il periodo di mobilità</w:t>
      </w:r>
      <w:r w:rsidR="009B3C59">
        <w:t>;</w:t>
      </w:r>
    </w:p>
    <w:p w14:paraId="575173E5" w14:textId="4648A816" w:rsidR="008D69DE" w:rsidRDefault="008D69DE" w:rsidP="00F03646">
      <w:pPr>
        <w:pStyle w:val="Paragrafoelenco"/>
        <w:numPr>
          <w:ilvl w:val="0"/>
          <w:numId w:val="31"/>
        </w:numPr>
      </w:pPr>
      <w:r>
        <w:t>fornire una pianificazione dettagliata per l</w:t>
      </w:r>
      <w:r w:rsidR="00BE1167">
        <w:t>e</w:t>
      </w:r>
      <w:r>
        <w:t xml:space="preserve"> sed</w:t>
      </w:r>
      <w:r w:rsidR="00BE1167">
        <w:t>i</w:t>
      </w:r>
      <w:r>
        <w:t xml:space="preserve"> prescelt</w:t>
      </w:r>
      <w:r w:rsidR="00BE1167">
        <w:t>e</w:t>
      </w:r>
      <w:r>
        <w:t>, e cioè:</w:t>
      </w:r>
    </w:p>
    <w:p w14:paraId="677F664A" w14:textId="03632450" w:rsidR="008D69DE" w:rsidRDefault="008D69DE" w:rsidP="00F03646">
      <w:pPr>
        <w:pStyle w:val="Paragrafoelenco"/>
        <w:numPr>
          <w:ilvl w:val="1"/>
          <w:numId w:val="31"/>
        </w:numPr>
      </w:pPr>
      <w:r>
        <w:t>elenco delle attività formative che si intende sostenere presso la sede estera;</w:t>
      </w:r>
    </w:p>
    <w:p w14:paraId="0D74C2E5" w14:textId="757D5625" w:rsidR="008D69DE" w:rsidRDefault="008D69DE" w:rsidP="00F03646">
      <w:pPr>
        <w:pStyle w:val="Paragrafoelenco"/>
        <w:numPr>
          <w:ilvl w:val="1"/>
          <w:numId w:val="31"/>
        </w:numPr>
      </w:pPr>
      <w:r>
        <w:t>elenco delle attività formative erogate dal Politecnico di Bari, che si intende eliminare dal proprio piano di studi</w:t>
      </w:r>
      <w:r w:rsidR="003F7EEA">
        <w:t>;</w:t>
      </w:r>
    </w:p>
    <w:p w14:paraId="1D8B9A9B" w14:textId="4DC1AE16" w:rsidR="003F7EEA" w:rsidRDefault="003F7EEA" w:rsidP="003F7EEA">
      <w:pPr>
        <w:pStyle w:val="Paragrafoelenco"/>
        <w:numPr>
          <w:ilvl w:val="0"/>
          <w:numId w:val="31"/>
        </w:numPr>
      </w:pPr>
      <w:r>
        <w:t>indicare l’</w:t>
      </w:r>
      <w:r w:rsidR="00DB6FB9">
        <w:t xml:space="preserve">eventuale </w:t>
      </w:r>
      <w:r>
        <w:t xml:space="preserve">intenzione di partecipare a un </w:t>
      </w:r>
      <w:r w:rsidR="00DB6FB9">
        <w:t xml:space="preserve">double degree, o altre motivazioni in relazione alla </w:t>
      </w:r>
      <w:r w:rsidR="00422168">
        <w:t>mobilità</w:t>
      </w:r>
    </w:p>
    <w:p w14:paraId="1A405B76" w14:textId="77777777" w:rsidR="00E04382" w:rsidRDefault="00E04382" w:rsidP="00E04382">
      <w:pPr>
        <w:pStyle w:val="Paragrafoelenco"/>
        <w:ind w:left="360"/>
      </w:pPr>
    </w:p>
    <w:p w14:paraId="0C70B72A" w14:textId="0E9C530E" w:rsidR="00DE627B" w:rsidRPr="00D604BC" w:rsidRDefault="004752F3" w:rsidP="00D604BC">
      <w:pPr>
        <w:rPr>
          <w:b/>
          <w:bCs/>
          <w:sz w:val="22"/>
          <w:szCs w:val="22"/>
        </w:rPr>
      </w:pPr>
      <w:r w:rsidRPr="00D604BC">
        <w:rPr>
          <w:b/>
          <w:bCs/>
          <w:sz w:val="22"/>
          <w:szCs w:val="22"/>
        </w:rPr>
        <w:t xml:space="preserve">Dati </w:t>
      </w:r>
      <w:r w:rsidR="004C26ED" w:rsidRPr="00D604BC">
        <w:rPr>
          <w:b/>
          <w:bCs/>
          <w:sz w:val="22"/>
          <w:szCs w:val="22"/>
        </w:rPr>
        <w:t>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794"/>
      </w:tblGrid>
      <w:tr w:rsidR="00A20CB1" w:rsidRPr="001928FB" w14:paraId="0C70B72D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2B" w14:textId="77777777" w:rsidR="00A20CB1" w:rsidRPr="001928FB" w:rsidRDefault="00A20CB1" w:rsidP="00D4464E">
            <w:r w:rsidRPr="001928FB">
              <w:t>Cognome: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2C" w14:textId="77777777" w:rsidR="00A20CB1" w:rsidRPr="001928FB" w:rsidRDefault="00A20CB1" w:rsidP="00D4464E"/>
        </w:tc>
      </w:tr>
      <w:tr w:rsidR="00A20CB1" w:rsidRPr="001928FB" w14:paraId="0C70B730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2E" w14:textId="77777777" w:rsidR="00A20CB1" w:rsidRPr="001928FB" w:rsidRDefault="00A20CB1" w:rsidP="00D4464E">
            <w:r w:rsidRPr="001928FB">
              <w:t xml:space="preserve">Nome: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2F" w14:textId="77777777" w:rsidR="00A20CB1" w:rsidRPr="001928FB" w:rsidRDefault="00A20CB1" w:rsidP="00D4464E"/>
        </w:tc>
      </w:tr>
      <w:tr w:rsidR="00A20CB1" w:rsidRPr="001928FB" w14:paraId="0C70B733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1" w14:textId="77777777" w:rsidR="00A20CB1" w:rsidRPr="001928FB" w:rsidRDefault="00A20CB1" w:rsidP="00D4464E">
            <w:r w:rsidRPr="001928FB">
              <w:t>Matricola: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2" w14:textId="77777777" w:rsidR="00A20CB1" w:rsidRPr="001928FB" w:rsidRDefault="00A20CB1" w:rsidP="00D4464E"/>
        </w:tc>
      </w:tr>
      <w:tr w:rsidR="00A20CB1" w:rsidRPr="001928FB" w14:paraId="0C70B736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4" w14:textId="77777777" w:rsidR="00A20CB1" w:rsidRPr="001928FB" w:rsidRDefault="00A20CB1" w:rsidP="00D4464E">
            <w:r>
              <w:t>Corso di Studio: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5" w14:textId="77777777" w:rsidR="00A20CB1" w:rsidRPr="001928FB" w:rsidRDefault="00A20CB1" w:rsidP="00D4464E"/>
        </w:tc>
      </w:tr>
      <w:tr w:rsidR="00A20CB1" w:rsidRPr="001928FB" w14:paraId="0C70B739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7" w14:textId="1CCE41E4" w:rsidR="00A20CB1" w:rsidRDefault="003100FC" w:rsidP="00D4464E">
            <w:r>
              <w:t>Dipartimento</w:t>
            </w:r>
            <w:r w:rsidR="00A20CB1">
              <w:t>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8" w14:textId="77777777" w:rsidR="00A20CB1" w:rsidRPr="001928FB" w:rsidRDefault="00A20CB1" w:rsidP="00D4464E"/>
        </w:tc>
      </w:tr>
    </w:tbl>
    <w:p w14:paraId="0C70B73A" w14:textId="2FB3E260" w:rsidR="00A20CB1" w:rsidRDefault="00A20CB1" w:rsidP="00A20CB1"/>
    <w:p w14:paraId="23005C09" w14:textId="2F299E04" w:rsidR="004752F3" w:rsidRDefault="004C26ED" w:rsidP="004C26ED">
      <w:pPr>
        <w:pStyle w:val="Titolo1"/>
      </w:pPr>
      <w:r>
        <w:t>Sedi estere di preferenza</w:t>
      </w:r>
    </w:p>
    <w:p w14:paraId="0954ABF8" w14:textId="11D639F3" w:rsidR="004C26ED" w:rsidRPr="004C26ED" w:rsidRDefault="004C26ED" w:rsidP="004C26ED">
      <w:r>
        <w:t>Indicare tre sedi estere in ordine di preferenza</w:t>
      </w:r>
      <w:r w:rsidR="00DC511C">
        <w:t>. (Consultare l'elenco delle sedi estere disponibili per il proprio corso di studio nell'elenco allegato al bando di concorso).</w:t>
      </w:r>
      <w:r w:rsidR="00C00E70">
        <w:t xml:space="preserve"> Attenzione: </w:t>
      </w:r>
      <w:r w:rsidR="00C00E70" w:rsidRPr="00C00E70">
        <w:rPr>
          <w:b/>
          <w:bCs/>
        </w:rPr>
        <w:t>è obbligatorio indicare tre sedi</w:t>
      </w:r>
      <w:r w:rsidR="00C00E70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683"/>
        <w:gridCol w:w="4890"/>
        <w:gridCol w:w="2663"/>
      </w:tblGrid>
      <w:tr w:rsidR="00760C3C" w14:paraId="17DE8C89" w14:textId="77777777" w:rsidTr="00393E17">
        <w:tc>
          <w:tcPr>
            <w:tcW w:w="392" w:type="dxa"/>
          </w:tcPr>
          <w:p w14:paraId="221B25B6" w14:textId="77777777" w:rsidR="00760C3C" w:rsidRDefault="00760C3C" w:rsidP="00393E17">
            <w:r>
              <w:t>n.</w:t>
            </w:r>
          </w:p>
        </w:tc>
        <w:tc>
          <w:tcPr>
            <w:tcW w:w="1701" w:type="dxa"/>
          </w:tcPr>
          <w:p w14:paraId="06826F04" w14:textId="77777777" w:rsidR="00760C3C" w:rsidRDefault="00760C3C" w:rsidP="00393E17">
            <w:r>
              <w:t>Paese</w:t>
            </w:r>
          </w:p>
        </w:tc>
        <w:tc>
          <w:tcPr>
            <w:tcW w:w="4961" w:type="dxa"/>
          </w:tcPr>
          <w:p w14:paraId="54E9B342" w14:textId="77777777" w:rsidR="00760C3C" w:rsidRDefault="00760C3C" w:rsidP="00393E17">
            <w:r>
              <w:t>Università</w:t>
            </w:r>
          </w:p>
        </w:tc>
        <w:tc>
          <w:tcPr>
            <w:tcW w:w="2693" w:type="dxa"/>
          </w:tcPr>
          <w:p w14:paraId="248EDDC5" w14:textId="3970A2FB" w:rsidR="00760C3C" w:rsidRDefault="00760C3C" w:rsidP="00393E17">
            <w:r>
              <w:t>Periodo (primo semestre, secondo semestre, annualità)</w:t>
            </w:r>
          </w:p>
        </w:tc>
      </w:tr>
      <w:tr w:rsidR="00760C3C" w14:paraId="24410418" w14:textId="77777777" w:rsidTr="00393E17">
        <w:tc>
          <w:tcPr>
            <w:tcW w:w="392" w:type="dxa"/>
          </w:tcPr>
          <w:p w14:paraId="4FC21F90" w14:textId="77777777" w:rsidR="00760C3C" w:rsidRDefault="00760C3C" w:rsidP="00393E17">
            <w:r>
              <w:t>1</w:t>
            </w:r>
          </w:p>
        </w:tc>
        <w:tc>
          <w:tcPr>
            <w:tcW w:w="1701" w:type="dxa"/>
          </w:tcPr>
          <w:p w14:paraId="6541AF34" w14:textId="77777777" w:rsidR="00760C3C" w:rsidRDefault="00760C3C" w:rsidP="00393E17"/>
        </w:tc>
        <w:tc>
          <w:tcPr>
            <w:tcW w:w="4961" w:type="dxa"/>
          </w:tcPr>
          <w:p w14:paraId="23EB3A34" w14:textId="77777777" w:rsidR="00760C3C" w:rsidRDefault="00760C3C" w:rsidP="00393E17"/>
        </w:tc>
        <w:tc>
          <w:tcPr>
            <w:tcW w:w="2693" w:type="dxa"/>
          </w:tcPr>
          <w:p w14:paraId="1224AE57" w14:textId="77777777" w:rsidR="00760C3C" w:rsidRDefault="00760C3C" w:rsidP="00393E17"/>
        </w:tc>
      </w:tr>
      <w:tr w:rsidR="00760C3C" w14:paraId="5FF3BF35" w14:textId="77777777" w:rsidTr="00393E17">
        <w:tc>
          <w:tcPr>
            <w:tcW w:w="392" w:type="dxa"/>
          </w:tcPr>
          <w:p w14:paraId="6D46C0F1" w14:textId="77777777" w:rsidR="00760C3C" w:rsidRDefault="00760C3C" w:rsidP="00393E17">
            <w:r>
              <w:t>2</w:t>
            </w:r>
          </w:p>
        </w:tc>
        <w:tc>
          <w:tcPr>
            <w:tcW w:w="1701" w:type="dxa"/>
          </w:tcPr>
          <w:p w14:paraId="4E64CE8B" w14:textId="77777777" w:rsidR="00760C3C" w:rsidRDefault="00760C3C" w:rsidP="00393E17"/>
        </w:tc>
        <w:tc>
          <w:tcPr>
            <w:tcW w:w="4961" w:type="dxa"/>
          </w:tcPr>
          <w:p w14:paraId="0C54810B" w14:textId="77777777" w:rsidR="00760C3C" w:rsidRDefault="00760C3C" w:rsidP="00393E17"/>
        </w:tc>
        <w:tc>
          <w:tcPr>
            <w:tcW w:w="2693" w:type="dxa"/>
          </w:tcPr>
          <w:p w14:paraId="20E72E9B" w14:textId="77777777" w:rsidR="00760C3C" w:rsidRDefault="00760C3C" w:rsidP="00393E17"/>
        </w:tc>
      </w:tr>
      <w:tr w:rsidR="00760C3C" w14:paraId="7C03D9D7" w14:textId="77777777" w:rsidTr="00393E17">
        <w:tc>
          <w:tcPr>
            <w:tcW w:w="392" w:type="dxa"/>
          </w:tcPr>
          <w:p w14:paraId="24FB385C" w14:textId="77777777" w:rsidR="00760C3C" w:rsidRDefault="00760C3C" w:rsidP="00393E17">
            <w:r>
              <w:t>3</w:t>
            </w:r>
          </w:p>
        </w:tc>
        <w:tc>
          <w:tcPr>
            <w:tcW w:w="1701" w:type="dxa"/>
          </w:tcPr>
          <w:p w14:paraId="54ADEEAC" w14:textId="77777777" w:rsidR="00760C3C" w:rsidRDefault="00760C3C" w:rsidP="00393E17"/>
        </w:tc>
        <w:tc>
          <w:tcPr>
            <w:tcW w:w="4961" w:type="dxa"/>
          </w:tcPr>
          <w:p w14:paraId="2FAA20BD" w14:textId="77777777" w:rsidR="00760C3C" w:rsidRDefault="00760C3C" w:rsidP="00393E17"/>
        </w:tc>
        <w:tc>
          <w:tcPr>
            <w:tcW w:w="2693" w:type="dxa"/>
          </w:tcPr>
          <w:p w14:paraId="2CB6CDD9" w14:textId="77777777" w:rsidR="00760C3C" w:rsidRDefault="00760C3C" w:rsidP="00393E17"/>
        </w:tc>
      </w:tr>
    </w:tbl>
    <w:p w14:paraId="649BB3A7" w14:textId="444802C8" w:rsidR="004752F3" w:rsidRDefault="004752F3" w:rsidP="00A20CB1"/>
    <w:p w14:paraId="3AD9C146" w14:textId="77777777" w:rsidR="00591CD2" w:rsidRDefault="00591CD2" w:rsidP="00591CD2">
      <w:r>
        <w:t>La/il sottoscritta/o intende partecipare al seguente programma di double degree: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1CD2" w14:paraId="5DEC0F87" w14:textId="77777777" w:rsidTr="00393E17">
        <w:tc>
          <w:tcPr>
            <w:tcW w:w="9628" w:type="dxa"/>
          </w:tcPr>
          <w:p w14:paraId="4ED8601D" w14:textId="77777777" w:rsidR="00591CD2" w:rsidRDefault="00591CD2" w:rsidP="00393E17"/>
        </w:tc>
      </w:tr>
    </w:tbl>
    <w:p w14:paraId="3E3CBADF" w14:textId="441C8376" w:rsidR="00591CD2" w:rsidRDefault="00591CD2" w:rsidP="00591CD2"/>
    <w:p w14:paraId="02A24CB6" w14:textId="46CC81A0" w:rsidR="00F94CF5" w:rsidRPr="00564B84" w:rsidRDefault="00F94CF5" w:rsidP="00F94CF5">
      <w:r w:rsidRPr="00564B84">
        <w:t xml:space="preserve">Si sottolinea che ai vincitori di borsa è assicurato il finanziamento della mobilità </w:t>
      </w:r>
      <w:r w:rsidRPr="00564B84">
        <w:rPr>
          <w:b/>
          <w:bCs/>
        </w:rPr>
        <w:t>per un solo semestre</w:t>
      </w:r>
      <w:r w:rsidR="00564B84" w:rsidRPr="00564B84">
        <w:rPr>
          <w:b/>
          <w:bCs/>
        </w:rPr>
        <w:t xml:space="preserve">, </w:t>
      </w:r>
      <w:r w:rsidR="00564B84" w:rsidRPr="00564B84">
        <w:rPr>
          <w:rFonts w:cstheme="minorHAnsi"/>
        </w:rPr>
        <w:t>fatta eccezione per i Double Degree di durata annuale</w:t>
      </w:r>
      <w:r w:rsidRPr="00564B84">
        <w:t>. Il prolungamento della mobilità dal primo semestre a una intera annualità è soggetto all’approvazione del Coordinatore Erasmus di riferimento</w:t>
      </w:r>
      <w:r w:rsidR="00045B6B" w:rsidRPr="00564B84">
        <w:t xml:space="preserve"> e dell’Amministrazione</w:t>
      </w:r>
      <w:r w:rsidRPr="00564B84">
        <w:t xml:space="preserve">, e </w:t>
      </w:r>
      <w:r w:rsidR="00045B6B" w:rsidRPr="00564B84">
        <w:t xml:space="preserve">anche se approvato </w:t>
      </w:r>
      <w:r w:rsidRPr="00564B84">
        <w:t>potrebbe essere non finanziabile</w:t>
      </w:r>
      <w:r w:rsidR="00045B6B" w:rsidRPr="00564B84">
        <w:t xml:space="preserve"> (“zero-</w:t>
      </w:r>
      <w:proofErr w:type="spellStart"/>
      <w:r w:rsidR="00045B6B" w:rsidRPr="00564B84">
        <w:t>grant</w:t>
      </w:r>
      <w:proofErr w:type="spellEnd"/>
      <w:r w:rsidR="00045B6B" w:rsidRPr="00564B84">
        <w:t>”).</w:t>
      </w:r>
    </w:p>
    <w:p w14:paraId="73A57210" w14:textId="4F1CD18E" w:rsidR="00734CC5" w:rsidRDefault="00EF64AA" w:rsidP="00EF64AA">
      <w:pPr>
        <w:pStyle w:val="Titolo1"/>
      </w:pPr>
      <w:r>
        <w:lastRenderedPageBreak/>
        <w:t>Pianificazione della mobilità</w:t>
      </w:r>
      <w:r w:rsidR="00D85B98">
        <w:t xml:space="preserve"> per l</w:t>
      </w:r>
      <w:r w:rsidR="00B410E9">
        <w:t>e</w:t>
      </w:r>
      <w:r w:rsidR="008B4750">
        <w:t xml:space="preserve"> </w:t>
      </w:r>
      <w:r w:rsidR="00D85B98">
        <w:t>sed</w:t>
      </w:r>
      <w:r w:rsidR="00B410E9">
        <w:t>i</w:t>
      </w:r>
      <w:r w:rsidR="00D85B98">
        <w:t xml:space="preserve"> ester</w:t>
      </w:r>
      <w:r w:rsidR="00B410E9">
        <w:t>e</w:t>
      </w:r>
      <w:r w:rsidR="00D85B98">
        <w:t xml:space="preserve"> </w:t>
      </w:r>
      <w:r w:rsidR="008B4750">
        <w:t>prescelt</w:t>
      </w:r>
      <w:r w:rsidR="00B410E9">
        <w:t>e</w:t>
      </w:r>
      <w:r w:rsidR="00F549D0">
        <w:t xml:space="preserve"> </w:t>
      </w:r>
    </w:p>
    <w:p w14:paraId="43664159" w14:textId="7DFA94CC" w:rsidR="00420C89" w:rsidRPr="00E74746" w:rsidRDefault="00420C89" w:rsidP="008B4750">
      <w:pPr>
        <w:pStyle w:val="Titolo2"/>
      </w:pPr>
      <w:r>
        <w:t xml:space="preserve">Elenco di unità formative (esami, tesi, </w:t>
      </w:r>
      <w:r w:rsidR="009875DD">
        <w:t xml:space="preserve">ecc.) </w:t>
      </w:r>
      <w:r>
        <w:t>che si intende sostenere presso l</w:t>
      </w:r>
      <w:r w:rsidR="00CF06C2">
        <w:t>e</w:t>
      </w:r>
      <w:r>
        <w:t xml:space="preserve"> sed</w:t>
      </w:r>
      <w:r w:rsidR="00CF06C2">
        <w:t>i</w:t>
      </w:r>
      <w:r>
        <w:t xml:space="preserve"> ester</w:t>
      </w:r>
      <w:r w:rsidR="00CF06C2">
        <w:t>e</w:t>
      </w:r>
    </w:p>
    <w:p w14:paraId="4320D031" w14:textId="019B495B" w:rsidR="00BE1729" w:rsidRDefault="009875DD" w:rsidP="00A20CB1">
      <w:r>
        <w:t xml:space="preserve">Fornire un elenco delle </w:t>
      </w:r>
      <w:r w:rsidR="003100FC">
        <w:t>unità</w:t>
      </w:r>
      <w:r w:rsidR="005B28C0">
        <w:t xml:space="preserve"> formative erogate </w:t>
      </w:r>
      <w:r w:rsidR="004A02EA">
        <w:t xml:space="preserve">dalla sede estera, da </w:t>
      </w:r>
      <w:r w:rsidR="005E1FFA">
        <w:t>svolgere in sostituzione di attività erogate dal Politecnico</w:t>
      </w:r>
      <w:r w:rsidR="00AE2C0C">
        <w:t>.</w:t>
      </w:r>
      <w:r w:rsidR="00C932E8">
        <w:t xml:space="preserve"> </w:t>
      </w:r>
      <w:r w:rsidR="00C932E8" w:rsidRPr="00F74456">
        <w:rPr>
          <w:b/>
          <w:bCs/>
        </w:rPr>
        <w:t>Aggiungere alla tabella le righe eventualmente necessarie</w:t>
      </w:r>
      <w:r w:rsidR="00C932E8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0"/>
        <w:gridCol w:w="1257"/>
        <w:gridCol w:w="2329"/>
      </w:tblGrid>
      <w:tr w:rsidR="00A20CB1" w14:paraId="0C70B74A" w14:textId="77777777" w:rsidTr="00D4464E">
        <w:tc>
          <w:tcPr>
            <w:tcW w:w="392" w:type="dxa"/>
          </w:tcPr>
          <w:p w14:paraId="0C70B746" w14:textId="77777777" w:rsidR="00A20CB1" w:rsidRDefault="00A20CB1" w:rsidP="00D4464E">
            <w:r>
              <w:t>n.</w:t>
            </w:r>
          </w:p>
        </w:tc>
        <w:tc>
          <w:tcPr>
            <w:tcW w:w="5812" w:type="dxa"/>
          </w:tcPr>
          <w:p w14:paraId="0C70B747" w14:textId="6085DF18" w:rsidR="00A20CB1" w:rsidRDefault="00A20CB1" w:rsidP="00D4464E">
            <w:r>
              <w:t>Attività</w:t>
            </w:r>
            <w:r w:rsidR="00782B7E">
              <w:t xml:space="preserve"> </w:t>
            </w:r>
            <w:proofErr w:type="gramStart"/>
            <w:r w:rsidR="00782B7E">
              <w:t>1°</w:t>
            </w:r>
            <w:proofErr w:type="gramEnd"/>
            <w:r w:rsidR="00782B7E">
              <w:t xml:space="preserve"> sede</w:t>
            </w:r>
          </w:p>
        </w:tc>
        <w:tc>
          <w:tcPr>
            <w:tcW w:w="1275" w:type="dxa"/>
          </w:tcPr>
          <w:p w14:paraId="0C70B748" w14:textId="77777777" w:rsidR="00A20CB1" w:rsidRDefault="00A20CB1" w:rsidP="00D4464E">
            <w:r>
              <w:t>crediti ECTS</w:t>
            </w:r>
          </w:p>
        </w:tc>
        <w:tc>
          <w:tcPr>
            <w:tcW w:w="2375" w:type="dxa"/>
          </w:tcPr>
          <w:p w14:paraId="0C70B749" w14:textId="7BFD2D6D" w:rsidR="00A20CB1" w:rsidRDefault="004A618B" w:rsidP="00D4464E">
            <w:r>
              <w:t>semestre</w:t>
            </w:r>
          </w:p>
        </w:tc>
      </w:tr>
      <w:tr w:rsidR="00A20CB1" w14:paraId="0C70B74F" w14:textId="77777777" w:rsidTr="00D4464E">
        <w:tc>
          <w:tcPr>
            <w:tcW w:w="392" w:type="dxa"/>
          </w:tcPr>
          <w:p w14:paraId="0C70B74B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0C70B74C" w14:textId="77777777" w:rsidR="00A20CB1" w:rsidRDefault="00A20CB1" w:rsidP="00D4464E"/>
        </w:tc>
        <w:tc>
          <w:tcPr>
            <w:tcW w:w="1275" w:type="dxa"/>
          </w:tcPr>
          <w:p w14:paraId="0C70B74D" w14:textId="77777777" w:rsidR="00A20CB1" w:rsidRDefault="00A20CB1" w:rsidP="00D4464E"/>
        </w:tc>
        <w:tc>
          <w:tcPr>
            <w:tcW w:w="2375" w:type="dxa"/>
          </w:tcPr>
          <w:p w14:paraId="0C70B74E" w14:textId="77777777" w:rsidR="00A20CB1" w:rsidRDefault="00A20CB1" w:rsidP="00D4464E"/>
        </w:tc>
      </w:tr>
      <w:tr w:rsidR="00A20CB1" w14:paraId="0C70B754" w14:textId="77777777" w:rsidTr="00D4464E">
        <w:tc>
          <w:tcPr>
            <w:tcW w:w="392" w:type="dxa"/>
          </w:tcPr>
          <w:p w14:paraId="0C70B750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0C70B751" w14:textId="77777777" w:rsidR="00A20CB1" w:rsidRDefault="00A20CB1" w:rsidP="00D4464E"/>
        </w:tc>
        <w:tc>
          <w:tcPr>
            <w:tcW w:w="1275" w:type="dxa"/>
          </w:tcPr>
          <w:p w14:paraId="0C70B752" w14:textId="77777777" w:rsidR="00A20CB1" w:rsidRDefault="00A20CB1" w:rsidP="00D4464E"/>
        </w:tc>
        <w:tc>
          <w:tcPr>
            <w:tcW w:w="2375" w:type="dxa"/>
          </w:tcPr>
          <w:p w14:paraId="0C70B753" w14:textId="77777777" w:rsidR="00A20CB1" w:rsidRDefault="00A20CB1" w:rsidP="00D4464E"/>
        </w:tc>
      </w:tr>
      <w:tr w:rsidR="00A20CB1" w14:paraId="0C70B759" w14:textId="77777777" w:rsidTr="00D4464E">
        <w:tc>
          <w:tcPr>
            <w:tcW w:w="392" w:type="dxa"/>
          </w:tcPr>
          <w:p w14:paraId="0C70B755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0C70B756" w14:textId="77777777" w:rsidR="00A20CB1" w:rsidRDefault="00A20CB1" w:rsidP="00D4464E"/>
        </w:tc>
        <w:tc>
          <w:tcPr>
            <w:tcW w:w="1275" w:type="dxa"/>
          </w:tcPr>
          <w:p w14:paraId="0C70B757" w14:textId="77777777" w:rsidR="00A20CB1" w:rsidRDefault="00A20CB1" w:rsidP="00D4464E"/>
        </w:tc>
        <w:tc>
          <w:tcPr>
            <w:tcW w:w="2375" w:type="dxa"/>
          </w:tcPr>
          <w:p w14:paraId="0C70B758" w14:textId="77777777" w:rsidR="00A20CB1" w:rsidRDefault="00A20CB1" w:rsidP="00D4464E"/>
        </w:tc>
      </w:tr>
      <w:tr w:rsidR="00A20CB1" w14:paraId="0C70B75E" w14:textId="77777777" w:rsidTr="00D4464E">
        <w:tc>
          <w:tcPr>
            <w:tcW w:w="392" w:type="dxa"/>
          </w:tcPr>
          <w:p w14:paraId="0C70B75A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0C70B75B" w14:textId="77777777" w:rsidR="00A20CB1" w:rsidRDefault="00A20CB1" w:rsidP="00D4464E"/>
        </w:tc>
        <w:tc>
          <w:tcPr>
            <w:tcW w:w="1275" w:type="dxa"/>
          </w:tcPr>
          <w:p w14:paraId="0C70B75C" w14:textId="77777777" w:rsidR="00A20CB1" w:rsidRDefault="00A20CB1" w:rsidP="00D4464E"/>
        </w:tc>
        <w:tc>
          <w:tcPr>
            <w:tcW w:w="2375" w:type="dxa"/>
          </w:tcPr>
          <w:p w14:paraId="0C70B75D" w14:textId="77777777" w:rsidR="00A20CB1" w:rsidRDefault="00A20CB1" w:rsidP="00D4464E"/>
        </w:tc>
      </w:tr>
    </w:tbl>
    <w:p w14:paraId="0C70B75F" w14:textId="77777777" w:rsidR="00A20CB1" w:rsidRDefault="00A20CB1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0"/>
        <w:gridCol w:w="1257"/>
        <w:gridCol w:w="2329"/>
      </w:tblGrid>
      <w:tr w:rsidR="00CF06C2" w14:paraId="44F35236" w14:textId="77777777" w:rsidTr="007554A8">
        <w:tc>
          <w:tcPr>
            <w:tcW w:w="392" w:type="dxa"/>
          </w:tcPr>
          <w:p w14:paraId="362881B8" w14:textId="77777777" w:rsidR="00CF06C2" w:rsidRDefault="00CF06C2" w:rsidP="007554A8">
            <w:r>
              <w:t>n.</w:t>
            </w:r>
          </w:p>
        </w:tc>
        <w:tc>
          <w:tcPr>
            <w:tcW w:w="5812" w:type="dxa"/>
          </w:tcPr>
          <w:p w14:paraId="4B054EED" w14:textId="4A35EA9D" w:rsidR="00CF06C2" w:rsidRDefault="00CF06C2" w:rsidP="007554A8">
            <w:r>
              <w:t>Attività</w:t>
            </w:r>
            <w:r w:rsidR="00782B7E">
              <w:t xml:space="preserve"> </w:t>
            </w:r>
            <w:proofErr w:type="gramStart"/>
            <w:r w:rsidR="00782B7E">
              <w:t>2°</w:t>
            </w:r>
            <w:proofErr w:type="gramEnd"/>
            <w:r w:rsidR="00782B7E">
              <w:t xml:space="preserve"> sede</w:t>
            </w:r>
          </w:p>
        </w:tc>
        <w:tc>
          <w:tcPr>
            <w:tcW w:w="1275" w:type="dxa"/>
          </w:tcPr>
          <w:p w14:paraId="25B1C732" w14:textId="77777777" w:rsidR="00CF06C2" w:rsidRDefault="00CF06C2" w:rsidP="007554A8">
            <w:r>
              <w:t>crediti ECTS</w:t>
            </w:r>
          </w:p>
        </w:tc>
        <w:tc>
          <w:tcPr>
            <w:tcW w:w="2375" w:type="dxa"/>
          </w:tcPr>
          <w:p w14:paraId="30338EA0" w14:textId="77777777" w:rsidR="00CF06C2" w:rsidRDefault="00CF06C2" w:rsidP="007554A8">
            <w:r>
              <w:t>semestre</w:t>
            </w:r>
          </w:p>
        </w:tc>
      </w:tr>
      <w:tr w:rsidR="00CF06C2" w14:paraId="0AC7B056" w14:textId="77777777" w:rsidTr="007554A8">
        <w:tc>
          <w:tcPr>
            <w:tcW w:w="392" w:type="dxa"/>
          </w:tcPr>
          <w:p w14:paraId="45A5C366" w14:textId="77777777" w:rsidR="00CF06C2" w:rsidRDefault="00CF06C2" w:rsidP="007554A8">
            <w:r>
              <w:t>1</w:t>
            </w:r>
          </w:p>
        </w:tc>
        <w:tc>
          <w:tcPr>
            <w:tcW w:w="5812" w:type="dxa"/>
          </w:tcPr>
          <w:p w14:paraId="0345FB79" w14:textId="77777777" w:rsidR="00CF06C2" w:rsidRDefault="00CF06C2" w:rsidP="007554A8"/>
        </w:tc>
        <w:tc>
          <w:tcPr>
            <w:tcW w:w="1275" w:type="dxa"/>
          </w:tcPr>
          <w:p w14:paraId="2ECCF526" w14:textId="77777777" w:rsidR="00CF06C2" w:rsidRDefault="00CF06C2" w:rsidP="007554A8"/>
        </w:tc>
        <w:tc>
          <w:tcPr>
            <w:tcW w:w="2375" w:type="dxa"/>
          </w:tcPr>
          <w:p w14:paraId="07E58262" w14:textId="77777777" w:rsidR="00CF06C2" w:rsidRDefault="00CF06C2" w:rsidP="007554A8"/>
        </w:tc>
      </w:tr>
      <w:tr w:rsidR="00CF06C2" w14:paraId="75C71B58" w14:textId="77777777" w:rsidTr="007554A8">
        <w:tc>
          <w:tcPr>
            <w:tcW w:w="392" w:type="dxa"/>
          </w:tcPr>
          <w:p w14:paraId="29C498B4" w14:textId="77777777" w:rsidR="00CF06C2" w:rsidRDefault="00CF06C2" w:rsidP="007554A8">
            <w:r>
              <w:t>2</w:t>
            </w:r>
          </w:p>
        </w:tc>
        <w:tc>
          <w:tcPr>
            <w:tcW w:w="5812" w:type="dxa"/>
          </w:tcPr>
          <w:p w14:paraId="7622F379" w14:textId="77777777" w:rsidR="00CF06C2" w:rsidRDefault="00CF06C2" w:rsidP="007554A8"/>
        </w:tc>
        <w:tc>
          <w:tcPr>
            <w:tcW w:w="1275" w:type="dxa"/>
          </w:tcPr>
          <w:p w14:paraId="35E3711A" w14:textId="77777777" w:rsidR="00CF06C2" w:rsidRDefault="00CF06C2" w:rsidP="007554A8"/>
        </w:tc>
        <w:tc>
          <w:tcPr>
            <w:tcW w:w="2375" w:type="dxa"/>
          </w:tcPr>
          <w:p w14:paraId="7176CDEE" w14:textId="77777777" w:rsidR="00CF06C2" w:rsidRDefault="00CF06C2" w:rsidP="007554A8"/>
        </w:tc>
      </w:tr>
      <w:tr w:rsidR="00CF06C2" w14:paraId="19B368BD" w14:textId="77777777" w:rsidTr="007554A8">
        <w:tc>
          <w:tcPr>
            <w:tcW w:w="392" w:type="dxa"/>
          </w:tcPr>
          <w:p w14:paraId="7270F0C8" w14:textId="77777777" w:rsidR="00CF06C2" w:rsidRDefault="00CF06C2" w:rsidP="007554A8">
            <w:r>
              <w:t>3</w:t>
            </w:r>
          </w:p>
        </w:tc>
        <w:tc>
          <w:tcPr>
            <w:tcW w:w="5812" w:type="dxa"/>
          </w:tcPr>
          <w:p w14:paraId="71D2258F" w14:textId="77777777" w:rsidR="00CF06C2" w:rsidRDefault="00CF06C2" w:rsidP="007554A8"/>
        </w:tc>
        <w:tc>
          <w:tcPr>
            <w:tcW w:w="1275" w:type="dxa"/>
          </w:tcPr>
          <w:p w14:paraId="25F7D75C" w14:textId="77777777" w:rsidR="00CF06C2" w:rsidRDefault="00CF06C2" w:rsidP="007554A8"/>
        </w:tc>
        <w:tc>
          <w:tcPr>
            <w:tcW w:w="2375" w:type="dxa"/>
          </w:tcPr>
          <w:p w14:paraId="300DBA5E" w14:textId="77777777" w:rsidR="00CF06C2" w:rsidRDefault="00CF06C2" w:rsidP="007554A8"/>
        </w:tc>
      </w:tr>
      <w:tr w:rsidR="00CF06C2" w14:paraId="445904C2" w14:textId="77777777" w:rsidTr="007554A8">
        <w:tc>
          <w:tcPr>
            <w:tcW w:w="392" w:type="dxa"/>
          </w:tcPr>
          <w:p w14:paraId="12C5E42B" w14:textId="77777777" w:rsidR="00CF06C2" w:rsidRDefault="00CF06C2" w:rsidP="007554A8">
            <w:r>
              <w:t>4</w:t>
            </w:r>
          </w:p>
        </w:tc>
        <w:tc>
          <w:tcPr>
            <w:tcW w:w="5812" w:type="dxa"/>
          </w:tcPr>
          <w:p w14:paraId="4CCF005D" w14:textId="77777777" w:rsidR="00CF06C2" w:rsidRDefault="00CF06C2" w:rsidP="007554A8"/>
        </w:tc>
        <w:tc>
          <w:tcPr>
            <w:tcW w:w="1275" w:type="dxa"/>
          </w:tcPr>
          <w:p w14:paraId="3C4DD936" w14:textId="77777777" w:rsidR="00CF06C2" w:rsidRDefault="00CF06C2" w:rsidP="007554A8"/>
        </w:tc>
        <w:tc>
          <w:tcPr>
            <w:tcW w:w="2375" w:type="dxa"/>
          </w:tcPr>
          <w:p w14:paraId="1192B5E6" w14:textId="77777777" w:rsidR="00CF06C2" w:rsidRDefault="00CF06C2" w:rsidP="007554A8"/>
        </w:tc>
      </w:tr>
    </w:tbl>
    <w:p w14:paraId="67795E6E" w14:textId="77777777" w:rsidR="00CF06C2" w:rsidRDefault="00CF06C2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0"/>
        <w:gridCol w:w="1257"/>
        <w:gridCol w:w="2329"/>
      </w:tblGrid>
      <w:tr w:rsidR="00CF06C2" w14:paraId="7446EAAF" w14:textId="77777777" w:rsidTr="007554A8">
        <w:tc>
          <w:tcPr>
            <w:tcW w:w="392" w:type="dxa"/>
          </w:tcPr>
          <w:p w14:paraId="4F477AAB" w14:textId="77777777" w:rsidR="00CF06C2" w:rsidRDefault="00CF06C2" w:rsidP="007554A8">
            <w:r>
              <w:t>n.</w:t>
            </w:r>
          </w:p>
        </w:tc>
        <w:tc>
          <w:tcPr>
            <w:tcW w:w="5812" w:type="dxa"/>
          </w:tcPr>
          <w:p w14:paraId="0439D900" w14:textId="0C78C8BA" w:rsidR="00CF06C2" w:rsidRDefault="00CF06C2" w:rsidP="007554A8">
            <w:r>
              <w:t>Attività</w:t>
            </w:r>
            <w:r w:rsidR="00782B7E">
              <w:t xml:space="preserve"> </w:t>
            </w:r>
            <w:proofErr w:type="gramStart"/>
            <w:r w:rsidR="00782B7E">
              <w:t>3°</w:t>
            </w:r>
            <w:proofErr w:type="gramEnd"/>
            <w:r w:rsidR="00782B7E">
              <w:t xml:space="preserve"> sede</w:t>
            </w:r>
          </w:p>
        </w:tc>
        <w:tc>
          <w:tcPr>
            <w:tcW w:w="1275" w:type="dxa"/>
          </w:tcPr>
          <w:p w14:paraId="3A469789" w14:textId="77777777" w:rsidR="00CF06C2" w:rsidRDefault="00CF06C2" w:rsidP="007554A8">
            <w:r>
              <w:t>crediti ECTS</w:t>
            </w:r>
          </w:p>
        </w:tc>
        <w:tc>
          <w:tcPr>
            <w:tcW w:w="2375" w:type="dxa"/>
          </w:tcPr>
          <w:p w14:paraId="413047FF" w14:textId="77777777" w:rsidR="00CF06C2" w:rsidRDefault="00CF06C2" w:rsidP="007554A8">
            <w:r>
              <w:t>semestre</w:t>
            </w:r>
          </w:p>
        </w:tc>
      </w:tr>
      <w:tr w:rsidR="00CF06C2" w14:paraId="1F721B2A" w14:textId="77777777" w:rsidTr="007554A8">
        <w:tc>
          <w:tcPr>
            <w:tcW w:w="392" w:type="dxa"/>
          </w:tcPr>
          <w:p w14:paraId="5FA62EBD" w14:textId="77777777" w:rsidR="00CF06C2" w:rsidRDefault="00CF06C2" w:rsidP="007554A8">
            <w:r>
              <w:t>1</w:t>
            </w:r>
          </w:p>
        </w:tc>
        <w:tc>
          <w:tcPr>
            <w:tcW w:w="5812" w:type="dxa"/>
          </w:tcPr>
          <w:p w14:paraId="055BE98C" w14:textId="77777777" w:rsidR="00CF06C2" w:rsidRDefault="00CF06C2" w:rsidP="007554A8"/>
        </w:tc>
        <w:tc>
          <w:tcPr>
            <w:tcW w:w="1275" w:type="dxa"/>
          </w:tcPr>
          <w:p w14:paraId="321B4E04" w14:textId="77777777" w:rsidR="00CF06C2" w:rsidRDefault="00CF06C2" w:rsidP="007554A8"/>
        </w:tc>
        <w:tc>
          <w:tcPr>
            <w:tcW w:w="2375" w:type="dxa"/>
          </w:tcPr>
          <w:p w14:paraId="5C8CC518" w14:textId="77777777" w:rsidR="00CF06C2" w:rsidRDefault="00CF06C2" w:rsidP="007554A8"/>
        </w:tc>
      </w:tr>
      <w:tr w:rsidR="00CF06C2" w14:paraId="048C97ED" w14:textId="77777777" w:rsidTr="007554A8">
        <w:tc>
          <w:tcPr>
            <w:tcW w:w="392" w:type="dxa"/>
          </w:tcPr>
          <w:p w14:paraId="7788CDE1" w14:textId="77777777" w:rsidR="00CF06C2" w:rsidRDefault="00CF06C2" w:rsidP="007554A8">
            <w:r>
              <w:t>2</w:t>
            </w:r>
          </w:p>
        </w:tc>
        <w:tc>
          <w:tcPr>
            <w:tcW w:w="5812" w:type="dxa"/>
          </w:tcPr>
          <w:p w14:paraId="564F36B6" w14:textId="77777777" w:rsidR="00CF06C2" w:rsidRDefault="00CF06C2" w:rsidP="007554A8"/>
        </w:tc>
        <w:tc>
          <w:tcPr>
            <w:tcW w:w="1275" w:type="dxa"/>
          </w:tcPr>
          <w:p w14:paraId="37F2B544" w14:textId="77777777" w:rsidR="00CF06C2" w:rsidRDefault="00CF06C2" w:rsidP="007554A8"/>
        </w:tc>
        <w:tc>
          <w:tcPr>
            <w:tcW w:w="2375" w:type="dxa"/>
          </w:tcPr>
          <w:p w14:paraId="7520C0AD" w14:textId="77777777" w:rsidR="00CF06C2" w:rsidRDefault="00CF06C2" w:rsidP="007554A8"/>
        </w:tc>
      </w:tr>
      <w:tr w:rsidR="00CF06C2" w14:paraId="147ED9CC" w14:textId="77777777" w:rsidTr="007554A8">
        <w:tc>
          <w:tcPr>
            <w:tcW w:w="392" w:type="dxa"/>
          </w:tcPr>
          <w:p w14:paraId="20AD01F1" w14:textId="77777777" w:rsidR="00CF06C2" w:rsidRDefault="00CF06C2" w:rsidP="007554A8">
            <w:r>
              <w:t>3</w:t>
            </w:r>
          </w:p>
        </w:tc>
        <w:tc>
          <w:tcPr>
            <w:tcW w:w="5812" w:type="dxa"/>
          </w:tcPr>
          <w:p w14:paraId="28303FC9" w14:textId="77777777" w:rsidR="00CF06C2" w:rsidRDefault="00CF06C2" w:rsidP="007554A8"/>
        </w:tc>
        <w:tc>
          <w:tcPr>
            <w:tcW w:w="1275" w:type="dxa"/>
          </w:tcPr>
          <w:p w14:paraId="5E0BD590" w14:textId="77777777" w:rsidR="00CF06C2" w:rsidRDefault="00CF06C2" w:rsidP="007554A8"/>
        </w:tc>
        <w:tc>
          <w:tcPr>
            <w:tcW w:w="2375" w:type="dxa"/>
          </w:tcPr>
          <w:p w14:paraId="070CE376" w14:textId="77777777" w:rsidR="00CF06C2" w:rsidRDefault="00CF06C2" w:rsidP="007554A8"/>
        </w:tc>
      </w:tr>
      <w:tr w:rsidR="00CF06C2" w14:paraId="429D5CEA" w14:textId="77777777" w:rsidTr="007554A8">
        <w:tc>
          <w:tcPr>
            <w:tcW w:w="392" w:type="dxa"/>
          </w:tcPr>
          <w:p w14:paraId="617615DD" w14:textId="77777777" w:rsidR="00CF06C2" w:rsidRDefault="00CF06C2" w:rsidP="007554A8">
            <w:r>
              <w:t>4</w:t>
            </w:r>
          </w:p>
        </w:tc>
        <w:tc>
          <w:tcPr>
            <w:tcW w:w="5812" w:type="dxa"/>
          </w:tcPr>
          <w:p w14:paraId="0A31A651" w14:textId="77777777" w:rsidR="00CF06C2" w:rsidRDefault="00CF06C2" w:rsidP="007554A8"/>
        </w:tc>
        <w:tc>
          <w:tcPr>
            <w:tcW w:w="1275" w:type="dxa"/>
          </w:tcPr>
          <w:p w14:paraId="2DC61B89" w14:textId="77777777" w:rsidR="00CF06C2" w:rsidRDefault="00CF06C2" w:rsidP="007554A8"/>
        </w:tc>
        <w:tc>
          <w:tcPr>
            <w:tcW w:w="2375" w:type="dxa"/>
          </w:tcPr>
          <w:p w14:paraId="241B33C2" w14:textId="77777777" w:rsidR="00CF06C2" w:rsidRDefault="00CF06C2" w:rsidP="007554A8"/>
        </w:tc>
      </w:tr>
    </w:tbl>
    <w:p w14:paraId="431A3529" w14:textId="77777777" w:rsidR="00CF06C2" w:rsidRDefault="00CF06C2" w:rsidP="00A20CB1"/>
    <w:p w14:paraId="78D3C6C1" w14:textId="2C9C3258" w:rsidR="009875DD" w:rsidRDefault="009875DD" w:rsidP="008B4750">
      <w:pPr>
        <w:pStyle w:val="Titolo2"/>
      </w:pPr>
      <w:r>
        <w:t>Elenco di unità formative (esami, tesi, ecc.) erogate dal Politecnico, che si intende eliminare dal proprio piano di studi</w:t>
      </w:r>
    </w:p>
    <w:p w14:paraId="0C70B760" w14:textId="42D55369" w:rsidR="00A20CB1" w:rsidRPr="00F74456" w:rsidRDefault="00AE2C0C" w:rsidP="00A20CB1">
      <w:pPr>
        <w:rPr>
          <w:b/>
          <w:bCs/>
        </w:rPr>
      </w:pPr>
      <w:r>
        <w:t>Fornire un elenco di unità formative (esami, tesi, ecc.) erogate dal Politecnico, che si intende eliminare dal proprio piano di studi, sostituendole con attività sostenute presso la sede estera.</w:t>
      </w:r>
      <w:r w:rsidR="00C932E8">
        <w:t xml:space="preserve"> </w:t>
      </w:r>
      <w:r w:rsidR="00C932E8" w:rsidRPr="00F74456">
        <w:rPr>
          <w:b/>
          <w:bCs/>
        </w:rPr>
        <w:t>Aggiungere alla tabella le righe eventualmente necessarie.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4"/>
        <w:gridCol w:w="1252"/>
        <w:gridCol w:w="2330"/>
      </w:tblGrid>
      <w:tr w:rsidR="00A20CB1" w14:paraId="0C70B765" w14:textId="77777777" w:rsidTr="00D4464E">
        <w:tc>
          <w:tcPr>
            <w:tcW w:w="392" w:type="dxa"/>
          </w:tcPr>
          <w:p w14:paraId="0C70B761" w14:textId="77777777" w:rsidR="00A20CB1" w:rsidRDefault="00A20CB1" w:rsidP="00D4464E">
            <w:r>
              <w:t>n.</w:t>
            </w:r>
          </w:p>
        </w:tc>
        <w:tc>
          <w:tcPr>
            <w:tcW w:w="5812" w:type="dxa"/>
          </w:tcPr>
          <w:p w14:paraId="0C70B762" w14:textId="12788B9E" w:rsidR="00A20CB1" w:rsidRDefault="00A20CB1" w:rsidP="00D4464E">
            <w:r>
              <w:t>Attività</w:t>
            </w:r>
            <w:r w:rsidR="00F441E1">
              <w:t xml:space="preserve"> POLIBA relative alla </w:t>
            </w:r>
            <w:proofErr w:type="gramStart"/>
            <w:r w:rsidR="00F441E1">
              <w:t>1°</w:t>
            </w:r>
            <w:proofErr w:type="gramEnd"/>
            <w:r w:rsidR="00F441E1">
              <w:t xml:space="preserve"> sede</w:t>
            </w:r>
          </w:p>
        </w:tc>
        <w:tc>
          <w:tcPr>
            <w:tcW w:w="1275" w:type="dxa"/>
          </w:tcPr>
          <w:p w14:paraId="0C70B763" w14:textId="77777777" w:rsidR="00A20CB1" w:rsidRDefault="00A20CB1" w:rsidP="00D4464E">
            <w:r>
              <w:t>CFU</w:t>
            </w:r>
          </w:p>
        </w:tc>
        <w:tc>
          <w:tcPr>
            <w:tcW w:w="2375" w:type="dxa"/>
          </w:tcPr>
          <w:p w14:paraId="0C70B764" w14:textId="6397D092" w:rsidR="00A20CB1" w:rsidRDefault="004A618B" w:rsidP="00D4464E">
            <w:r>
              <w:t>semestre</w:t>
            </w:r>
          </w:p>
        </w:tc>
      </w:tr>
      <w:tr w:rsidR="00A20CB1" w14:paraId="0C70B76A" w14:textId="77777777" w:rsidTr="00D4464E">
        <w:tc>
          <w:tcPr>
            <w:tcW w:w="392" w:type="dxa"/>
          </w:tcPr>
          <w:p w14:paraId="0C70B766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0C70B767" w14:textId="77777777" w:rsidR="00A20CB1" w:rsidRDefault="00A20CB1" w:rsidP="00D4464E"/>
        </w:tc>
        <w:tc>
          <w:tcPr>
            <w:tcW w:w="1275" w:type="dxa"/>
          </w:tcPr>
          <w:p w14:paraId="0C70B768" w14:textId="77777777" w:rsidR="00A20CB1" w:rsidRDefault="00A20CB1" w:rsidP="00D4464E"/>
        </w:tc>
        <w:tc>
          <w:tcPr>
            <w:tcW w:w="2375" w:type="dxa"/>
          </w:tcPr>
          <w:p w14:paraId="0C70B769" w14:textId="77777777" w:rsidR="00A20CB1" w:rsidRDefault="00A20CB1" w:rsidP="00D4464E"/>
        </w:tc>
      </w:tr>
      <w:tr w:rsidR="00A20CB1" w14:paraId="0C70B76F" w14:textId="77777777" w:rsidTr="00D4464E">
        <w:tc>
          <w:tcPr>
            <w:tcW w:w="392" w:type="dxa"/>
          </w:tcPr>
          <w:p w14:paraId="0C70B76B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0C70B76C" w14:textId="77777777" w:rsidR="00A20CB1" w:rsidRDefault="00A20CB1" w:rsidP="00D4464E"/>
        </w:tc>
        <w:tc>
          <w:tcPr>
            <w:tcW w:w="1275" w:type="dxa"/>
          </w:tcPr>
          <w:p w14:paraId="0C70B76D" w14:textId="77777777" w:rsidR="00A20CB1" w:rsidRDefault="00A20CB1" w:rsidP="00D4464E"/>
        </w:tc>
        <w:tc>
          <w:tcPr>
            <w:tcW w:w="2375" w:type="dxa"/>
          </w:tcPr>
          <w:p w14:paraId="0C70B76E" w14:textId="77777777" w:rsidR="00A20CB1" w:rsidRDefault="00A20CB1" w:rsidP="00D4464E"/>
        </w:tc>
      </w:tr>
      <w:tr w:rsidR="00A20CB1" w14:paraId="0C70B774" w14:textId="77777777" w:rsidTr="00D4464E">
        <w:tc>
          <w:tcPr>
            <w:tcW w:w="392" w:type="dxa"/>
          </w:tcPr>
          <w:p w14:paraId="0C70B770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0C70B771" w14:textId="77777777" w:rsidR="00A20CB1" w:rsidRDefault="00A20CB1" w:rsidP="00D4464E"/>
        </w:tc>
        <w:tc>
          <w:tcPr>
            <w:tcW w:w="1275" w:type="dxa"/>
          </w:tcPr>
          <w:p w14:paraId="0C70B772" w14:textId="77777777" w:rsidR="00A20CB1" w:rsidRDefault="00A20CB1" w:rsidP="00D4464E"/>
        </w:tc>
        <w:tc>
          <w:tcPr>
            <w:tcW w:w="2375" w:type="dxa"/>
          </w:tcPr>
          <w:p w14:paraId="0C70B773" w14:textId="77777777" w:rsidR="00A20CB1" w:rsidRDefault="00A20CB1" w:rsidP="00D4464E"/>
        </w:tc>
      </w:tr>
      <w:tr w:rsidR="00A20CB1" w14:paraId="0C70B779" w14:textId="77777777" w:rsidTr="00D4464E">
        <w:tc>
          <w:tcPr>
            <w:tcW w:w="392" w:type="dxa"/>
          </w:tcPr>
          <w:p w14:paraId="0C70B775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0C70B776" w14:textId="77777777" w:rsidR="00A20CB1" w:rsidRDefault="00A20CB1" w:rsidP="00D4464E"/>
        </w:tc>
        <w:tc>
          <w:tcPr>
            <w:tcW w:w="1275" w:type="dxa"/>
          </w:tcPr>
          <w:p w14:paraId="0C70B777" w14:textId="77777777" w:rsidR="00A20CB1" w:rsidRDefault="00A20CB1" w:rsidP="00D4464E"/>
        </w:tc>
        <w:tc>
          <w:tcPr>
            <w:tcW w:w="2375" w:type="dxa"/>
          </w:tcPr>
          <w:p w14:paraId="0C70B778" w14:textId="77777777" w:rsidR="00A20CB1" w:rsidRDefault="00A20CB1" w:rsidP="00D4464E"/>
        </w:tc>
      </w:tr>
    </w:tbl>
    <w:p w14:paraId="0C70B77A" w14:textId="77777777" w:rsidR="00A20CB1" w:rsidRDefault="00A20CB1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54"/>
        <w:gridCol w:w="1252"/>
        <w:gridCol w:w="2331"/>
      </w:tblGrid>
      <w:tr w:rsidR="00F441E1" w14:paraId="02BE554A" w14:textId="77777777" w:rsidTr="00F441E1">
        <w:tc>
          <w:tcPr>
            <w:tcW w:w="391" w:type="dxa"/>
          </w:tcPr>
          <w:p w14:paraId="32384881" w14:textId="77777777" w:rsidR="00F441E1" w:rsidRDefault="00F441E1" w:rsidP="00F441E1">
            <w:r>
              <w:t>n.</w:t>
            </w:r>
          </w:p>
        </w:tc>
        <w:tc>
          <w:tcPr>
            <w:tcW w:w="5654" w:type="dxa"/>
          </w:tcPr>
          <w:p w14:paraId="34423C1B" w14:textId="2AF6D912" w:rsidR="00F441E1" w:rsidRDefault="00F441E1" w:rsidP="00F441E1">
            <w:r>
              <w:t xml:space="preserve">Attività POLIBA relative alla </w:t>
            </w:r>
            <w:proofErr w:type="gramStart"/>
            <w:r>
              <w:t>2°</w:t>
            </w:r>
            <w:proofErr w:type="gramEnd"/>
            <w:r>
              <w:t xml:space="preserve"> sede</w:t>
            </w:r>
          </w:p>
        </w:tc>
        <w:tc>
          <w:tcPr>
            <w:tcW w:w="1252" w:type="dxa"/>
          </w:tcPr>
          <w:p w14:paraId="6C0896F9" w14:textId="77777777" w:rsidR="00F441E1" w:rsidRDefault="00F441E1" w:rsidP="00F441E1">
            <w:r>
              <w:t>CFU</w:t>
            </w:r>
          </w:p>
        </w:tc>
        <w:tc>
          <w:tcPr>
            <w:tcW w:w="2331" w:type="dxa"/>
          </w:tcPr>
          <w:p w14:paraId="2094AD05" w14:textId="77777777" w:rsidR="00F441E1" w:rsidRDefault="00F441E1" w:rsidP="00F441E1">
            <w:r>
              <w:t>semestre</w:t>
            </w:r>
          </w:p>
        </w:tc>
      </w:tr>
      <w:tr w:rsidR="00F441E1" w14:paraId="3BEA03A5" w14:textId="77777777" w:rsidTr="00F441E1">
        <w:tc>
          <w:tcPr>
            <w:tcW w:w="391" w:type="dxa"/>
          </w:tcPr>
          <w:p w14:paraId="5ADA9B66" w14:textId="77777777" w:rsidR="00F441E1" w:rsidRDefault="00F441E1" w:rsidP="00F441E1">
            <w:r>
              <w:t>1</w:t>
            </w:r>
          </w:p>
        </w:tc>
        <w:tc>
          <w:tcPr>
            <w:tcW w:w="5654" w:type="dxa"/>
          </w:tcPr>
          <w:p w14:paraId="0F8875A5" w14:textId="77777777" w:rsidR="00F441E1" w:rsidRDefault="00F441E1" w:rsidP="00F441E1"/>
        </w:tc>
        <w:tc>
          <w:tcPr>
            <w:tcW w:w="1252" w:type="dxa"/>
          </w:tcPr>
          <w:p w14:paraId="01160067" w14:textId="77777777" w:rsidR="00F441E1" w:rsidRDefault="00F441E1" w:rsidP="00F441E1"/>
        </w:tc>
        <w:tc>
          <w:tcPr>
            <w:tcW w:w="2331" w:type="dxa"/>
          </w:tcPr>
          <w:p w14:paraId="441A3181" w14:textId="77777777" w:rsidR="00F441E1" w:rsidRDefault="00F441E1" w:rsidP="00F441E1"/>
        </w:tc>
      </w:tr>
      <w:tr w:rsidR="00F441E1" w14:paraId="62A29655" w14:textId="77777777" w:rsidTr="00F441E1">
        <w:tc>
          <w:tcPr>
            <w:tcW w:w="391" w:type="dxa"/>
          </w:tcPr>
          <w:p w14:paraId="1B9AB7D2" w14:textId="77777777" w:rsidR="00F441E1" w:rsidRDefault="00F441E1" w:rsidP="00F441E1">
            <w:r>
              <w:t>2</w:t>
            </w:r>
          </w:p>
        </w:tc>
        <w:tc>
          <w:tcPr>
            <w:tcW w:w="5654" w:type="dxa"/>
          </w:tcPr>
          <w:p w14:paraId="198AB5D4" w14:textId="77777777" w:rsidR="00F441E1" w:rsidRDefault="00F441E1" w:rsidP="00F441E1"/>
        </w:tc>
        <w:tc>
          <w:tcPr>
            <w:tcW w:w="1252" w:type="dxa"/>
          </w:tcPr>
          <w:p w14:paraId="796E44E1" w14:textId="77777777" w:rsidR="00F441E1" w:rsidRDefault="00F441E1" w:rsidP="00F441E1"/>
        </w:tc>
        <w:tc>
          <w:tcPr>
            <w:tcW w:w="2331" w:type="dxa"/>
          </w:tcPr>
          <w:p w14:paraId="165554CA" w14:textId="77777777" w:rsidR="00F441E1" w:rsidRDefault="00F441E1" w:rsidP="00F441E1"/>
        </w:tc>
      </w:tr>
      <w:tr w:rsidR="00F441E1" w14:paraId="62D3F8DD" w14:textId="77777777" w:rsidTr="00F441E1">
        <w:tc>
          <w:tcPr>
            <w:tcW w:w="391" w:type="dxa"/>
          </w:tcPr>
          <w:p w14:paraId="126E29A0" w14:textId="77777777" w:rsidR="00F441E1" w:rsidRDefault="00F441E1" w:rsidP="00F441E1">
            <w:r>
              <w:t>3</w:t>
            </w:r>
          </w:p>
        </w:tc>
        <w:tc>
          <w:tcPr>
            <w:tcW w:w="5654" w:type="dxa"/>
          </w:tcPr>
          <w:p w14:paraId="273FA46F" w14:textId="77777777" w:rsidR="00F441E1" w:rsidRDefault="00F441E1" w:rsidP="00F441E1"/>
        </w:tc>
        <w:tc>
          <w:tcPr>
            <w:tcW w:w="1252" w:type="dxa"/>
          </w:tcPr>
          <w:p w14:paraId="4F9410D6" w14:textId="77777777" w:rsidR="00F441E1" w:rsidRDefault="00F441E1" w:rsidP="00F441E1"/>
        </w:tc>
        <w:tc>
          <w:tcPr>
            <w:tcW w:w="2331" w:type="dxa"/>
          </w:tcPr>
          <w:p w14:paraId="7E56CBC3" w14:textId="77777777" w:rsidR="00F441E1" w:rsidRDefault="00F441E1" w:rsidP="00F441E1"/>
        </w:tc>
      </w:tr>
      <w:tr w:rsidR="00F441E1" w14:paraId="6E70ED8C" w14:textId="77777777" w:rsidTr="00F441E1">
        <w:tc>
          <w:tcPr>
            <w:tcW w:w="391" w:type="dxa"/>
          </w:tcPr>
          <w:p w14:paraId="78FF2E64" w14:textId="77777777" w:rsidR="00F441E1" w:rsidRDefault="00F441E1" w:rsidP="00F441E1">
            <w:r>
              <w:t>4</w:t>
            </w:r>
          </w:p>
        </w:tc>
        <w:tc>
          <w:tcPr>
            <w:tcW w:w="5654" w:type="dxa"/>
          </w:tcPr>
          <w:p w14:paraId="70A3B90C" w14:textId="77777777" w:rsidR="00F441E1" w:rsidRDefault="00F441E1" w:rsidP="00F441E1"/>
        </w:tc>
        <w:tc>
          <w:tcPr>
            <w:tcW w:w="1252" w:type="dxa"/>
          </w:tcPr>
          <w:p w14:paraId="53FEF1FA" w14:textId="77777777" w:rsidR="00F441E1" w:rsidRDefault="00F441E1" w:rsidP="00F441E1"/>
        </w:tc>
        <w:tc>
          <w:tcPr>
            <w:tcW w:w="2331" w:type="dxa"/>
          </w:tcPr>
          <w:p w14:paraId="7695DDF5" w14:textId="77777777" w:rsidR="00F441E1" w:rsidRDefault="00F441E1" w:rsidP="00F441E1"/>
        </w:tc>
      </w:tr>
    </w:tbl>
    <w:p w14:paraId="4236250D" w14:textId="77777777" w:rsidR="001E3148" w:rsidRDefault="001E3148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4"/>
        <w:gridCol w:w="1252"/>
        <w:gridCol w:w="2330"/>
      </w:tblGrid>
      <w:tr w:rsidR="001E3148" w14:paraId="22B6F57D" w14:textId="77777777" w:rsidTr="007554A8">
        <w:tc>
          <w:tcPr>
            <w:tcW w:w="392" w:type="dxa"/>
          </w:tcPr>
          <w:p w14:paraId="159055E0" w14:textId="77777777" w:rsidR="001E3148" w:rsidRDefault="001E3148" w:rsidP="007554A8">
            <w:r>
              <w:lastRenderedPageBreak/>
              <w:t>n.</w:t>
            </w:r>
          </w:p>
        </w:tc>
        <w:tc>
          <w:tcPr>
            <w:tcW w:w="5812" w:type="dxa"/>
          </w:tcPr>
          <w:p w14:paraId="5D3B3C41" w14:textId="78696C38" w:rsidR="001E3148" w:rsidRDefault="00F441E1" w:rsidP="007554A8">
            <w:r>
              <w:t xml:space="preserve">Attività POLIBA relative alla </w:t>
            </w:r>
            <w:proofErr w:type="gramStart"/>
            <w:r>
              <w:t>3°</w:t>
            </w:r>
            <w:proofErr w:type="gramEnd"/>
            <w:r>
              <w:t xml:space="preserve"> sede</w:t>
            </w:r>
          </w:p>
        </w:tc>
        <w:tc>
          <w:tcPr>
            <w:tcW w:w="1275" w:type="dxa"/>
          </w:tcPr>
          <w:p w14:paraId="44836733" w14:textId="77777777" w:rsidR="001E3148" w:rsidRDefault="001E3148" w:rsidP="007554A8">
            <w:r>
              <w:t>CFU</w:t>
            </w:r>
          </w:p>
        </w:tc>
        <w:tc>
          <w:tcPr>
            <w:tcW w:w="2375" w:type="dxa"/>
          </w:tcPr>
          <w:p w14:paraId="001AE45A" w14:textId="77777777" w:rsidR="001E3148" w:rsidRDefault="001E3148" w:rsidP="007554A8">
            <w:r>
              <w:t>semestre</w:t>
            </w:r>
          </w:p>
        </w:tc>
      </w:tr>
      <w:tr w:rsidR="001E3148" w14:paraId="74B40F14" w14:textId="77777777" w:rsidTr="007554A8">
        <w:tc>
          <w:tcPr>
            <w:tcW w:w="392" w:type="dxa"/>
          </w:tcPr>
          <w:p w14:paraId="5FF47701" w14:textId="77777777" w:rsidR="001E3148" w:rsidRDefault="001E3148" w:rsidP="007554A8">
            <w:r>
              <w:t>1</w:t>
            </w:r>
          </w:p>
        </w:tc>
        <w:tc>
          <w:tcPr>
            <w:tcW w:w="5812" w:type="dxa"/>
          </w:tcPr>
          <w:p w14:paraId="40864B3D" w14:textId="77777777" w:rsidR="001E3148" w:rsidRDefault="001E3148" w:rsidP="007554A8"/>
        </w:tc>
        <w:tc>
          <w:tcPr>
            <w:tcW w:w="1275" w:type="dxa"/>
          </w:tcPr>
          <w:p w14:paraId="7B012FE2" w14:textId="77777777" w:rsidR="001E3148" w:rsidRDefault="001E3148" w:rsidP="007554A8"/>
        </w:tc>
        <w:tc>
          <w:tcPr>
            <w:tcW w:w="2375" w:type="dxa"/>
          </w:tcPr>
          <w:p w14:paraId="7796F14D" w14:textId="77777777" w:rsidR="001E3148" w:rsidRDefault="001E3148" w:rsidP="007554A8"/>
        </w:tc>
      </w:tr>
      <w:tr w:rsidR="001E3148" w14:paraId="55796357" w14:textId="77777777" w:rsidTr="007554A8">
        <w:tc>
          <w:tcPr>
            <w:tcW w:w="392" w:type="dxa"/>
          </w:tcPr>
          <w:p w14:paraId="3AB37910" w14:textId="77777777" w:rsidR="001E3148" w:rsidRDefault="001E3148" w:rsidP="007554A8">
            <w:r>
              <w:t>2</w:t>
            </w:r>
          </w:p>
        </w:tc>
        <w:tc>
          <w:tcPr>
            <w:tcW w:w="5812" w:type="dxa"/>
          </w:tcPr>
          <w:p w14:paraId="12382BF7" w14:textId="77777777" w:rsidR="001E3148" w:rsidRDefault="001E3148" w:rsidP="007554A8"/>
        </w:tc>
        <w:tc>
          <w:tcPr>
            <w:tcW w:w="1275" w:type="dxa"/>
          </w:tcPr>
          <w:p w14:paraId="0FFB4B58" w14:textId="77777777" w:rsidR="001E3148" w:rsidRDefault="001E3148" w:rsidP="007554A8"/>
        </w:tc>
        <w:tc>
          <w:tcPr>
            <w:tcW w:w="2375" w:type="dxa"/>
          </w:tcPr>
          <w:p w14:paraId="368633AE" w14:textId="77777777" w:rsidR="001E3148" w:rsidRDefault="001E3148" w:rsidP="007554A8"/>
        </w:tc>
      </w:tr>
      <w:tr w:rsidR="001E3148" w14:paraId="4CC7A8E7" w14:textId="77777777" w:rsidTr="007554A8">
        <w:tc>
          <w:tcPr>
            <w:tcW w:w="392" w:type="dxa"/>
          </w:tcPr>
          <w:p w14:paraId="2CE4E53C" w14:textId="77777777" w:rsidR="001E3148" w:rsidRDefault="001E3148" w:rsidP="007554A8">
            <w:r>
              <w:t>3</w:t>
            </w:r>
          </w:p>
        </w:tc>
        <w:tc>
          <w:tcPr>
            <w:tcW w:w="5812" w:type="dxa"/>
          </w:tcPr>
          <w:p w14:paraId="643B0676" w14:textId="77777777" w:rsidR="001E3148" w:rsidRDefault="001E3148" w:rsidP="007554A8"/>
        </w:tc>
        <w:tc>
          <w:tcPr>
            <w:tcW w:w="1275" w:type="dxa"/>
          </w:tcPr>
          <w:p w14:paraId="4773CAA3" w14:textId="77777777" w:rsidR="001E3148" w:rsidRDefault="001E3148" w:rsidP="007554A8"/>
        </w:tc>
        <w:tc>
          <w:tcPr>
            <w:tcW w:w="2375" w:type="dxa"/>
          </w:tcPr>
          <w:p w14:paraId="4031AD06" w14:textId="77777777" w:rsidR="001E3148" w:rsidRDefault="001E3148" w:rsidP="007554A8"/>
        </w:tc>
      </w:tr>
      <w:tr w:rsidR="001E3148" w14:paraId="4199B2CD" w14:textId="77777777" w:rsidTr="007554A8">
        <w:tc>
          <w:tcPr>
            <w:tcW w:w="392" w:type="dxa"/>
          </w:tcPr>
          <w:p w14:paraId="22A78B13" w14:textId="77777777" w:rsidR="001E3148" w:rsidRDefault="001E3148" w:rsidP="007554A8">
            <w:r>
              <w:t>4</w:t>
            </w:r>
          </w:p>
        </w:tc>
        <w:tc>
          <w:tcPr>
            <w:tcW w:w="5812" w:type="dxa"/>
          </w:tcPr>
          <w:p w14:paraId="108F13A0" w14:textId="77777777" w:rsidR="001E3148" w:rsidRDefault="001E3148" w:rsidP="007554A8"/>
        </w:tc>
        <w:tc>
          <w:tcPr>
            <w:tcW w:w="1275" w:type="dxa"/>
          </w:tcPr>
          <w:p w14:paraId="5BF08BAF" w14:textId="77777777" w:rsidR="001E3148" w:rsidRDefault="001E3148" w:rsidP="007554A8"/>
        </w:tc>
        <w:tc>
          <w:tcPr>
            <w:tcW w:w="2375" w:type="dxa"/>
          </w:tcPr>
          <w:p w14:paraId="362B9902" w14:textId="77777777" w:rsidR="001E3148" w:rsidRDefault="001E3148" w:rsidP="007554A8"/>
        </w:tc>
      </w:tr>
    </w:tbl>
    <w:p w14:paraId="67C89887" w14:textId="77777777" w:rsidR="001E3148" w:rsidRDefault="001E3148" w:rsidP="00A20CB1"/>
    <w:sectPr w:rsidR="001E3148" w:rsidSect="00010F5B">
      <w:headerReference w:type="default" r:id="rId8"/>
      <w:footerReference w:type="default" r:id="rId9"/>
      <w:pgSz w:w="11906" w:h="16838" w:code="9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E856" w14:textId="77777777" w:rsidR="00F3176D" w:rsidRDefault="00F3176D" w:rsidP="00F136B9">
      <w:r>
        <w:separator/>
      </w:r>
    </w:p>
  </w:endnote>
  <w:endnote w:type="continuationSeparator" w:id="0">
    <w:p w14:paraId="7897F90A" w14:textId="77777777" w:rsidR="00F3176D" w:rsidRDefault="00F3176D" w:rsidP="00F136B9">
      <w:r>
        <w:continuationSeparator/>
      </w:r>
    </w:p>
  </w:endnote>
  <w:endnote w:type="continuationNotice" w:id="1">
    <w:p w14:paraId="3B7EB503" w14:textId="77777777" w:rsidR="00F3176D" w:rsidRDefault="00F317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F45D" w14:textId="2090E1B1" w:rsidR="001E0F14" w:rsidRDefault="001E0F14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2835"/>
      <w:gridCol w:w="1701"/>
      <w:gridCol w:w="3969"/>
    </w:tblGrid>
    <w:tr w:rsidR="003E523D" w14:paraId="0F9BF5F8" w14:textId="77777777" w:rsidTr="00393E17">
      <w:tc>
        <w:tcPr>
          <w:tcW w:w="817" w:type="dxa"/>
        </w:tcPr>
        <w:p w14:paraId="1A648726" w14:textId="77777777" w:rsidR="003E523D" w:rsidRDefault="003E523D" w:rsidP="003E523D">
          <w:r>
            <w:t>Data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14:paraId="1DA17F6B" w14:textId="77777777" w:rsidR="003E523D" w:rsidRDefault="003E523D" w:rsidP="003E523D"/>
      </w:tc>
      <w:tc>
        <w:tcPr>
          <w:tcW w:w="1701" w:type="dxa"/>
        </w:tcPr>
        <w:p w14:paraId="57A1F1B4" w14:textId="77777777" w:rsidR="003E523D" w:rsidRDefault="003E523D" w:rsidP="003E523D">
          <w:r>
            <w:t>Firma leggibile</w:t>
          </w:r>
        </w:p>
      </w:tc>
      <w:tc>
        <w:tcPr>
          <w:tcW w:w="3969" w:type="dxa"/>
          <w:tcBorders>
            <w:bottom w:val="single" w:sz="4" w:space="0" w:color="auto"/>
          </w:tcBorders>
        </w:tcPr>
        <w:p w14:paraId="7AC26B51" w14:textId="77777777" w:rsidR="003E523D" w:rsidRDefault="003E523D" w:rsidP="003E523D"/>
      </w:tc>
    </w:tr>
  </w:tbl>
  <w:p w14:paraId="712F0336" w14:textId="11D8660D" w:rsidR="003E523D" w:rsidRDefault="003E523D">
    <w:pPr>
      <w:pStyle w:val="Pidipagina"/>
    </w:pPr>
  </w:p>
  <w:p w14:paraId="35CFB40D" w14:textId="139887AC" w:rsidR="00E04382" w:rsidRDefault="00E04382">
    <w:pPr>
      <w:pStyle w:val="Pidipagina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564B84">
      <w:rPr>
        <w:noProof/>
      </w:rPr>
      <w:t>3</w:t>
    </w:r>
    <w:r>
      <w:fldChar w:fldCharType="end"/>
    </w:r>
    <w:r>
      <w:t>/</w:t>
    </w:r>
    <w:r w:rsidR="0099356C">
      <w:rPr>
        <w:noProof/>
      </w:rPr>
      <w:fldChar w:fldCharType="begin"/>
    </w:r>
    <w:r w:rsidR="0099356C">
      <w:rPr>
        <w:noProof/>
      </w:rPr>
      <w:instrText xml:space="preserve"> numpages </w:instrText>
    </w:r>
    <w:r w:rsidR="0099356C">
      <w:rPr>
        <w:noProof/>
      </w:rPr>
      <w:fldChar w:fldCharType="separate"/>
    </w:r>
    <w:r w:rsidR="00564B84">
      <w:rPr>
        <w:noProof/>
      </w:rPr>
      <w:t>3</w:t>
    </w:r>
    <w:r w:rsidR="0099356C">
      <w:rPr>
        <w:noProof/>
      </w:rPr>
      <w:fldChar w:fldCharType="end"/>
    </w:r>
  </w:p>
  <w:p w14:paraId="0C70B78D" w14:textId="77777777" w:rsidR="00B72039" w:rsidRDefault="00B72039" w:rsidP="00F136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7156B" w14:textId="77777777" w:rsidR="00F3176D" w:rsidRDefault="00F3176D" w:rsidP="00F136B9">
      <w:r>
        <w:separator/>
      </w:r>
    </w:p>
  </w:footnote>
  <w:footnote w:type="continuationSeparator" w:id="0">
    <w:p w14:paraId="12CF71C0" w14:textId="77777777" w:rsidR="00F3176D" w:rsidRDefault="00F3176D" w:rsidP="00F136B9">
      <w:r>
        <w:continuationSeparator/>
      </w:r>
    </w:p>
  </w:footnote>
  <w:footnote w:type="continuationNotice" w:id="1">
    <w:p w14:paraId="5D0CDDDC" w14:textId="77777777" w:rsidR="00F3176D" w:rsidRDefault="00F317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44D7" w14:textId="1B24AF7E" w:rsidR="006732B7" w:rsidRDefault="006732B7" w:rsidP="006732B7">
    <w:pPr>
      <w:pStyle w:val="Titolo"/>
      <w:rPr>
        <w:lang w:val="en-US"/>
      </w:rPr>
    </w:pPr>
    <w:r>
      <w:rPr>
        <w:lang w:val="en-US"/>
      </w:rPr>
      <w:t xml:space="preserve">Bando </w:t>
    </w:r>
    <w:proofErr w:type="spellStart"/>
    <w:r>
      <w:rPr>
        <w:lang w:val="en-US"/>
      </w:rPr>
      <w:t>mobilità</w:t>
    </w:r>
    <w:proofErr w:type="spellEnd"/>
    <w:r>
      <w:rPr>
        <w:lang w:val="en-US"/>
      </w:rPr>
      <w:t xml:space="preserve"> Erasmus+ KA13</w:t>
    </w:r>
    <w:r w:rsidR="00E51B35">
      <w:rPr>
        <w:lang w:val="en-US"/>
      </w:rPr>
      <w:t>1</w:t>
    </w:r>
    <w:r>
      <w:rPr>
        <w:lang w:val="en-US"/>
      </w:rPr>
      <w:t xml:space="preserve"> SMS</w:t>
    </w:r>
  </w:p>
  <w:p w14:paraId="763CDDFE" w14:textId="77777777" w:rsidR="006732B7" w:rsidRPr="00B72039" w:rsidRDefault="006732B7" w:rsidP="006732B7">
    <w:pPr>
      <w:pStyle w:val="Titolo"/>
      <w:rPr>
        <w:lang w:val="en-US"/>
      </w:rPr>
    </w:pPr>
    <w:r w:rsidRPr="00953169">
      <w:rPr>
        <w:lang w:val="en-US"/>
      </w:rPr>
      <w:t xml:space="preserve">Student Mobility for </w:t>
    </w:r>
    <w:r>
      <w:rPr>
        <w:lang w:val="en-US"/>
      </w:rPr>
      <w:t xml:space="preserve">Studies within </w:t>
    </w:r>
    <w:proofErr w:type="spellStart"/>
    <w:r>
      <w:rPr>
        <w:lang w:val="en-US"/>
      </w:rPr>
      <w:t>Programme</w:t>
    </w:r>
    <w:proofErr w:type="spellEnd"/>
    <w:r>
      <w:rPr>
        <w:lang w:val="en-US"/>
      </w:rPr>
      <w:t xml:space="preserve"> Countries</w:t>
    </w:r>
  </w:p>
  <w:p w14:paraId="0C70B78B" w14:textId="7259F7CE" w:rsidR="00B72039" w:rsidRDefault="006732B7" w:rsidP="006732B7">
    <w:pPr>
      <w:pStyle w:val="Titolo"/>
    </w:pPr>
    <w:r>
      <w:t>Mobilità per l’</w:t>
    </w:r>
    <w:r w:rsidRPr="002E25EE">
      <w:t xml:space="preserve">Anno Accademico </w:t>
    </w:r>
    <w:r>
      <w:t>202</w:t>
    </w:r>
    <w:r w:rsidR="007C4DC2">
      <w:t>5</w:t>
    </w:r>
    <w:r>
      <w:t>/2</w:t>
    </w:r>
    <w:r w:rsidR="007C4DC2">
      <w:t>6</w:t>
    </w:r>
  </w:p>
  <w:p w14:paraId="2BB0BE00" w14:textId="77777777" w:rsidR="003E523D" w:rsidRPr="003E523D" w:rsidRDefault="003E523D" w:rsidP="003E52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0D5"/>
    <w:multiLevelType w:val="hybridMultilevel"/>
    <w:tmpl w:val="7D222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9FF"/>
    <w:multiLevelType w:val="hybridMultilevel"/>
    <w:tmpl w:val="AC6EAD90"/>
    <w:lvl w:ilvl="0" w:tplc="6472F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487"/>
    <w:multiLevelType w:val="hybridMultilevel"/>
    <w:tmpl w:val="A9442BEA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F5B"/>
    <w:multiLevelType w:val="hybridMultilevel"/>
    <w:tmpl w:val="431E6688"/>
    <w:lvl w:ilvl="0" w:tplc="9222B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FF3"/>
    <w:multiLevelType w:val="hybridMultilevel"/>
    <w:tmpl w:val="08DE95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20D"/>
    <w:multiLevelType w:val="hybridMultilevel"/>
    <w:tmpl w:val="F0CEACF8"/>
    <w:lvl w:ilvl="0" w:tplc="B9F0C6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E005C"/>
    <w:multiLevelType w:val="hybridMultilevel"/>
    <w:tmpl w:val="E00858C8"/>
    <w:lvl w:ilvl="0" w:tplc="94CCE550">
      <w:start w:val="1"/>
      <w:numFmt w:val="bullet"/>
      <w:lvlText w:val="-"/>
      <w:lvlJc w:val="left"/>
      <w:pPr>
        <w:ind w:left="95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157E4815"/>
    <w:multiLevelType w:val="hybridMultilevel"/>
    <w:tmpl w:val="EC2C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C83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8557D"/>
    <w:multiLevelType w:val="hybridMultilevel"/>
    <w:tmpl w:val="84EA9DA2"/>
    <w:lvl w:ilvl="0" w:tplc="21BC9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2811"/>
    <w:multiLevelType w:val="hybridMultilevel"/>
    <w:tmpl w:val="F80A3542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26B42"/>
    <w:multiLevelType w:val="hybridMultilevel"/>
    <w:tmpl w:val="01A2F8A4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AA3"/>
    <w:multiLevelType w:val="hybridMultilevel"/>
    <w:tmpl w:val="2AB6CB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987EF0"/>
    <w:multiLevelType w:val="hybridMultilevel"/>
    <w:tmpl w:val="47D41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60AB8"/>
    <w:multiLevelType w:val="multilevel"/>
    <w:tmpl w:val="EEDC1F9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3A2B8A"/>
    <w:multiLevelType w:val="hybridMultilevel"/>
    <w:tmpl w:val="1EF06312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2259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A387F"/>
    <w:multiLevelType w:val="hybridMultilevel"/>
    <w:tmpl w:val="EE6EAD6A"/>
    <w:lvl w:ilvl="0" w:tplc="705AAD4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523BA"/>
    <w:multiLevelType w:val="hybridMultilevel"/>
    <w:tmpl w:val="59B03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77BCA"/>
    <w:multiLevelType w:val="hybridMultilevel"/>
    <w:tmpl w:val="3AE8569E"/>
    <w:lvl w:ilvl="0" w:tplc="315617F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0A80"/>
    <w:multiLevelType w:val="hybridMultilevel"/>
    <w:tmpl w:val="807A55D0"/>
    <w:lvl w:ilvl="0" w:tplc="79B44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5022"/>
    <w:multiLevelType w:val="hybridMultilevel"/>
    <w:tmpl w:val="CC7C30E6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B3753"/>
    <w:multiLevelType w:val="hybridMultilevel"/>
    <w:tmpl w:val="AD9CDD8E"/>
    <w:lvl w:ilvl="0" w:tplc="4E50C2C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erdana" w:eastAsia="Times New Roma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E25C9"/>
    <w:multiLevelType w:val="hybridMultilevel"/>
    <w:tmpl w:val="91E80AD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48E4"/>
    <w:multiLevelType w:val="hybridMultilevel"/>
    <w:tmpl w:val="34F06AA8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66B54"/>
    <w:multiLevelType w:val="hybridMultilevel"/>
    <w:tmpl w:val="F01A975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371F6"/>
    <w:multiLevelType w:val="hybridMultilevel"/>
    <w:tmpl w:val="86F27C1A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094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652E7A"/>
    <w:multiLevelType w:val="multilevel"/>
    <w:tmpl w:val="5F56D51C"/>
    <w:lvl w:ilvl="0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611737E"/>
    <w:multiLevelType w:val="hybridMultilevel"/>
    <w:tmpl w:val="86643870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05A2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36939"/>
    <w:multiLevelType w:val="hybridMultilevel"/>
    <w:tmpl w:val="F6AE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7537"/>
    <w:multiLevelType w:val="hybridMultilevel"/>
    <w:tmpl w:val="624A2D0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06386">
    <w:abstractNumId w:val="7"/>
  </w:num>
  <w:num w:numId="2" w16cid:durableId="1067873180">
    <w:abstractNumId w:val="25"/>
  </w:num>
  <w:num w:numId="3" w16cid:durableId="131755389">
    <w:abstractNumId w:val="6"/>
  </w:num>
  <w:num w:numId="4" w16cid:durableId="1111439013">
    <w:abstractNumId w:val="21"/>
  </w:num>
  <w:num w:numId="5" w16cid:durableId="1206286707">
    <w:abstractNumId w:val="23"/>
  </w:num>
  <w:num w:numId="6" w16cid:durableId="593511215">
    <w:abstractNumId w:val="15"/>
  </w:num>
  <w:num w:numId="7" w16cid:durableId="1852795373">
    <w:abstractNumId w:val="12"/>
  </w:num>
  <w:num w:numId="8" w16cid:durableId="1119295933">
    <w:abstractNumId w:val="10"/>
  </w:num>
  <w:num w:numId="9" w16cid:durableId="669989642">
    <w:abstractNumId w:val="11"/>
  </w:num>
  <w:num w:numId="10" w16cid:durableId="1597708799">
    <w:abstractNumId w:val="26"/>
  </w:num>
  <w:num w:numId="11" w16cid:durableId="350499651">
    <w:abstractNumId w:val="8"/>
  </w:num>
  <w:num w:numId="12" w16cid:durableId="896354668">
    <w:abstractNumId w:val="16"/>
  </w:num>
  <w:num w:numId="13" w16cid:durableId="301157902">
    <w:abstractNumId w:val="0"/>
  </w:num>
  <w:num w:numId="14" w16cid:durableId="664087799">
    <w:abstractNumId w:val="22"/>
  </w:num>
  <w:num w:numId="15" w16cid:durableId="1855918832">
    <w:abstractNumId w:val="14"/>
  </w:num>
  <w:num w:numId="16" w16cid:durableId="486628774">
    <w:abstractNumId w:val="28"/>
  </w:num>
  <w:num w:numId="17" w16cid:durableId="491995989">
    <w:abstractNumId w:val="9"/>
  </w:num>
  <w:num w:numId="18" w16cid:durableId="1892107351">
    <w:abstractNumId w:val="1"/>
  </w:num>
  <w:num w:numId="19" w16cid:durableId="8873121">
    <w:abstractNumId w:val="3"/>
  </w:num>
  <w:num w:numId="20" w16cid:durableId="1882087858">
    <w:abstractNumId w:val="5"/>
  </w:num>
  <w:num w:numId="21" w16cid:durableId="766779285">
    <w:abstractNumId w:val="30"/>
  </w:num>
  <w:num w:numId="22" w16cid:durableId="865405251">
    <w:abstractNumId w:val="2"/>
  </w:num>
  <w:num w:numId="23" w16cid:durableId="833911092">
    <w:abstractNumId w:val="27"/>
  </w:num>
  <w:num w:numId="24" w16cid:durableId="1029795229">
    <w:abstractNumId w:val="13"/>
  </w:num>
  <w:num w:numId="25" w16cid:durableId="494927914">
    <w:abstractNumId w:val="24"/>
  </w:num>
  <w:num w:numId="26" w16cid:durableId="2058771460">
    <w:abstractNumId w:val="20"/>
  </w:num>
  <w:num w:numId="27" w16cid:durableId="1188981026">
    <w:abstractNumId w:val="19"/>
  </w:num>
  <w:num w:numId="28" w16cid:durableId="1768429082">
    <w:abstractNumId w:val="18"/>
  </w:num>
  <w:num w:numId="29" w16cid:durableId="107362710">
    <w:abstractNumId w:val="4"/>
  </w:num>
  <w:num w:numId="30" w16cid:durableId="1945918673">
    <w:abstractNumId w:val="17"/>
  </w:num>
  <w:num w:numId="31" w16cid:durableId="795029692">
    <w:abstractNumId w:val="29"/>
  </w:num>
  <w:num w:numId="32" w16cid:durableId="16571080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39"/>
    <w:rsid w:val="00010F5B"/>
    <w:rsid w:val="00022996"/>
    <w:rsid w:val="000402F8"/>
    <w:rsid w:val="00040E08"/>
    <w:rsid w:val="00040E7E"/>
    <w:rsid w:val="000425B8"/>
    <w:rsid w:val="00045B6B"/>
    <w:rsid w:val="00052A5B"/>
    <w:rsid w:val="00057975"/>
    <w:rsid w:val="00057FD1"/>
    <w:rsid w:val="000601AC"/>
    <w:rsid w:val="00072828"/>
    <w:rsid w:val="00080FF7"/>
    <w:rsid w:val="00083C9C"/>
    <w:rsid w:val="00085FCC"/>
    <w:rsid w:val="00087261"/>
    <w:rsid w:val="0009557B"/>
    <w:rsid w:val="00096BBE"/>
    <w:rsid w:val="000A028A"/>
    <w:rsid w:val="000A6269"/>
    <w:rsid w:val="000B4D62"/>
    <w:rsid w:val="000B6B99"/>
    <w:rsid w:val="000C0436"/>
    <w:rsid w:val="000C14B5"/>
    <w:rsid w:val="000D1FDA"/>
    <w:rsid w:val="000D5CBE"/>
    <w:rsid w:val="000F29BA"/>
    <w:rsid w:val="000F417E"/>
    <w:rsid w:val="000F792A"/>
    <w:rsid w:val="001003D4"/>
    <w:rsid w:val="001037A0"/>
    <w:rsid w:val="00103B79"/>
    <w:rsid w:val="00107A30"/>
    <w:rsid w:val="001164F9"/>
    <w:rsid w:val="001171C4"/>
    <w:rsid w:val="001234CD"/>
    <w:rsid w:val="0012399C"/>
    <w:rsid w:val="001250BA"/>
    <w:rsid w:val="00135335"/>
    <w:rsid w:val="00137921"/>
    <w:rsid w:val="00142E10"/>
    <w:rsid w:val="0014556A"/>
    <w:rsid w:val="001461DD"/>
    <w:rsid w:val="001479F4"/>
    <w:rsid w:val="00155E63"/>
    <w:rsid w:val="00163AE9"/>
    <w:rsid w:val="00164FBD"/>
    <w:rsid w:val="001670C8"/>
    <w:rsid w:val="00180929"/>
    <w:rsid w:val="001829CD"/>
    <w:rsid w:val="00185DE7"/>
    <w:rsid w:val="001928FB"/>
    <w:rsid w:val="001973C2"/>
    <w:rsid w:val="001A34AF"/>
    <w:rsid w:val="001B71E2"/>
    <w:rsid w:val="001C40F4"/>
    <w:rsid w:val="001C672E"/>
    <w:rsid w:val="001E0F14"/>
    <w:rsid w:val="001E3148"/>
    <w:rsid w:val="001E3371"/>
    <w:rsid w:val="001E7208"/>
    <w:rsid w:val="001F59CF"/>
    <w:rsid w:val="0020135F"/>
    <w:rsid w:val="002045DA"/>
    <w:rsid w:val="002053EC"/>
    <w:rsid w:val="00206FFB"/>
    <w:rsid w:val="00214774"/>
    <w:rsid w:val="00215A98"/>
    <w:rsid w:val="00225E8A"/>
    <w:rsid w:val="00233736"/>
    <w:rsid w:val="002436DB"/>
    <w:rsid w:val="0025502E"/>
    <w:rsid w:val="00265B88"/>
    <w:rsid w:val="002662AB"/>
    <w:rsid w:val="00266C09"/>
    <w:rsid w:val="0027678D"/>
    <w:rsid w:val="002810A3"/>
    <w:rsid w:val="00283715"/>
    <w:rsid w:val="00286583"/>
    <w:rsid w:val="0028786F"/>
    <w:rsid w:val="00294EBA"/>
    <w:rsid w:val="002A29C1"/>
    <w:rsid w:val="002A336D"/>
    <w:rsid w:val="002B2E81"/>
    <w:rsid w:val="002B4A0E"/>
    <w:rsid w:val="002B59D3"/>
    <w:rsid w:val="002B5CC4"/>
    <w:rsid w:val="002C63C4"/>
    <w:rsid w:val="002E25EE"/>
    <w:rsid w:val="002E3E30"/>
    <w:rsid w:val="002F4F03"/>
    <w:rsid w:val="0030170E"/>
    <w:rsid w:val="00305EC1"/>
    <w:rsid w:val="003060E1"/>
    <w:rsid w:val="003100FC"/>
    <w:rsid w:val="00322F79"/>
    <w:rsid w:val="00326709"/>
    <w:rsid w:val="00332324"/>
    <w:rsid w:val="003470CB"/>
    <w:rsid w:val="003521F5"/>
    <w:rsid w:val="00353370"/>
    <w:rsid w:val="00353715"/>
    <w:rsid w:val="003557F9"/>
    <w:rsid w:val="003575EC"/>
    <w:rsid w:val="00362056"/>
    <w:rsid w:val="00363F2C"/>
    <w:rsid w:val="00382646"/>
    <w:rsid w:val="003838B5"/>
    <w:rsid w:val="00383A16"/>
    <w:rsid w:val="00386D23"/>
    <w:rsid w:val="003A0BF3"/>
    <w:rsid w:val="003A111F"/>
    <w:rsid w:val="003A1260"/>
    <w:rsid w:val="003A2982"/>
    <w:rsid w:val="003B2F13"/>
    <w:rsid w:val="003C11DC"/>
    <w:rsid w:val="003D6F58"/>
    <w:rsid w:val="003E2A53"/>
    <w:rsid w:val="003E3EA3"/>
    <w:rsid w:val="003E523D"/>
    <w:rsid w:val="003F2785"/>
    <w:rsid w:val="003F45AB"/>
    <w:rsid w:val="003F4B74"/>
    <w:rsid w:val="003F7118"/>
    <w:rsid w:val="003F7EEA"/>
    <w:rsid w:val="00401D00"/>
    <w:rsid w:val="00405712"/>
    <w:rsid w:val="00405ADF"/>
    <w:rsid w:val="004065F4"/>
    <w:rsid w:val="00420C89"/>
    <w:rsid w:val="0042106A"/>
    <w:rsid w:val="00422168"/>
    <w:rsid w:val="004225CB"/>
    <w:rsid w:val="0042411C"/>
    <w:rsid w:val="00425F30"/>
    <w:rsid w:val="0043710F"/>
    <w:rsid w:val="0043725D"/>
    <w:rsid w:val="00440691"/>
    <w:rsid w:val="00450732"/>
    <w:rsid w:val="00453FA2"/>
    <w:rsid w:val="00457CE1"/>
    <w:rsid w:val="00461E85"/>
    <w:rsid w:val="004627AF"/>
    <w:rsid w:val="00473B39"/>
    <w:rsid w:val="004751B2"/>
    <w:rsid w:val="004752F3"/>
    <w:rsid w:val="00482555"/>
    <w:rsid w:val="00482776"/>
    <w:rsid w:val="00490983"/>
    <w:rsid w:val="004923E3"/>
    <w:rsid w:val="004965AA"/>
    <w:rsid w:val="004A02EA"/>
    <w:rsid w:val="004A4777"/>
    <w:rsid w:val="004A618B"/>
    <w:rsid w:val="004C26ED"/>
    <w:rsid w:val="004C5116"/>
    <w:rsid w:val="004C565A"/>
    <w:rsid w:val="004D44FE"/>
    <w:rsid w:val="004D751D"/>
    <w:rsid w:val="004E09A9"/>
    <w:rsid w:val="004F773B"/>
    <w:rsid w:val="00502531"/>
    <w:rsid w:val="00503140"/>
    <w:rsid w:val="00506CFA"/>
    <w:rsid w:val="005248CA"/>
    <w:rsid w:val="00534150"/>
    <w:rsid w:val="00535560"/>
    <w:rsid w:val="00542E9F"/>
    <w:rsid w:val="00555163"/>
    <w:rsid w:val="00555CAD"/>
    <w:rsid w:val="00561396"/>
    <w:rsid w:val="00564B84"/>
    <w:rsid w:val="00591CD2"/>
    <w:rsid w:val="00591F22"/>
    <w:rsid w:val="00593C8F"/>
    <w:rsid w:val="005B1492"/>
    <w:rsid w:val="005B28C0"/>
    <w:rsid w:val="005C2595"/>
    <w:rsid w:val="005C6BCE"/>
    <w:rsid w:val="005D038B"/>
    <w:rsid w:val="005D2201"/>
    <w:rsid w:val="005D378A"/>
    <w:rsid w:val="005D4CC2"/>
    <w:rsid w:val="005E0B47"/>
    <w:rsid w:val="005E1FFA"/>
    <w:rsid w:val="005E305D"/>
    <w:rsid w:val="005F30E4"/>
    <w:rsid w:val="00605166"/>
    <w:rsid w:val="006051F5"/>
    <w:rsid w:val="00606B9E"/>
    <w:rsid w:val="00620E40"/>
    <w:rsid w:val="006227A1"/>
    <w:rsid w:val="00625C3A"/>
    <w:rsid w:val="00625ED1"/>
    <w:rsid w:val="00640B38"/>
    <w:rsid w:val="006478AC"/>
    <w:rsid w:val="006536A4"/>
    <w:rsid w:val="00666569"/>
    <w:rsid w:val="00672FF8"/>
    <w:rsid w:val="006732B7"/>
    <w:rsid w:val="00674F36"/>
    <w:rsid w:val="006808DA"/>
    <w:rsid w:val="00681D87"/>
    <w:rsid w:val="006875C0"/>
    <w:rsid w:val="0069076E"/>
    <w:rsid w:val="006A1DF2"/>
    <w:rsid w:val="006A3C7D"/>
    <w:rsid w:val="006A6BAD"/>
    <w:rsid w:val="006B3D7B"/>
    <w:rsid w:val="006B4BBA"/>
    <w:rsid w:val="006B60FD"/>
    <w:rsid w:val="006B643B"/>
    <w:rsid w:val="006D0FC4"/>
    <w:rsid w:val="006D17E4"/>
    <w:rsid w:val="006D2854"/>
    <w:rsid w:val="006D49A7"/>
    <w:rsid w:val="006D5D48"/>
    <w:rsid w:val="006F125D"/>
    <w:rsid w:val="006F1343"/>
    <w:rsid w:val="006F5A5D"/>
    <w:rsid w:val="006F5AE3"/>
    <w:rsid w:val="006F5C80"/>
    <w:rsid w:val="006F60AA"/>
    <w:rsid w:val="00700067"/>
    <w:rsid w:val="0071073E"/>
    <w:rsid w:val="007126A8"/>
    <w:rsid w:val="00712F5A"/>
    <w:rsid w:val="00714EA7"/>
    <w:rsid w:val="00720980"/>
    <w:rsid w:val="0072708E"/>
    <w:rsid w:val="00732739"/>
    <w:rsid w:val="00734CC5"/>
    <w:rsid w:val="00743353"/>
    <w:rsid w:val="00746926"/>
    <w:rsid w:val="007476F4"/>
    <w:rsid w:val="007516DE"/>
    <w:rsid w:val="00752CD1"/>
    <w:rsid w:val="00756F49"/>
    <w:rsid w:val="007575F5"/>
    <w:rsid w:val="00760C3C"/>
    <w:rsid w:val="00765E60"/>
    <w:rsid w:val="00774664"/>
    <w:rsid w:val="0077608F"/>
    <w:rsid w:val="00782B7E"/>
    <w:rsid w:val="007833E8"/>
    <w:rsid w:val="007858D9"/>
    <w:rsid w:val="00786458"/>
    <w:rsid w:val="007A0F44"/>
    <w:rsid w:val="007A1434"/>
    <w:rsid w:val="007A3385"/>
    <w:rsid w:val="007A7D2D"/>
    <w:rsid w:val="007C4DC2"/>
    <w:rsid w:val="007D661A"/>
    <w:rsid w:val="007E65F0"/>
    <w:rsid w:val="007F2396"/>
    <w:rsid w:val="007F5D17"/>
    <w:rsid w:val="00821EBD"/>
    <w:rsid w:val="00822643"/>
    <w:rsid w:val="00824D3F"/>
    <w:rsid w:val="00850EBC"/>
    <w:rsid w:val="0086204F"/>
    <w:rsid w:val="008657AC"/>
    <w:rsid w:val="00873C7D"/>
    <w:rsid w:val="00875FB1"/>
    <w:rsid w:val="00882CE6"/>
    <w:rsid w:val="00887136"/>
    <w:rsid w:val="00890A62"/>
    <w:rsid w:val="00892DA3"/>
    <w:rsid w:val="00894811"/>
    <w:rsid w:val="008A1FE9"/>
    <w:rsid w:val="008A673F"/>
    <w:rsid w:val="008A6AC6"/>
    <w:rsid w:val="008B0827"/>
    <w:rsid w:val="008B22B1"/>
    <w:rsid w:val="008B3F48"/>
    <w:rsid w:val="008B4750"/>
    <w:rsid w:val="008B4CD8"/>
    <w:rsid w:val="008B6844"/>
    <w:rsid w:val="008B6A38"/>
    <w:rsid w:val="008C279F"/>
    <w:rsid w:val="008C3F94"/>
    <w:rsid w:val="008C4FB6"/>
    <w:rsid w:val="008D3DEA"/>
    <w:rsid w:val="008D69DE"/>
    <w:rsid w:val="008F32FB"/>
    <w:rsid w:val="00903762"/>
    <w:rsid w:val="00916AF0"/>
    <w:rsid w:val="0091732A"/>
    <w:rsid w:val="009222A7"/>
    <w:rsid w:val="009305F5"/>
    <w:rsid w:val="00930C48"/>
    <w:rsid w:val="00935038"/>
    <w:rsid w:val="009444BE"/>
    <w:rsid w:val="009467B3"/>
    <w:rsid w:val="00951D69"/>
    <w:rsid w:val="00953169"/>
    <w:rsid w:val="0095590F"/>
    <w:rsid w:val="00955B81"/>
    <w:rsid w:val="0096053E"/>
    <w:rsid w:val="00965D4C"/>
    <w:rsid w:val="009703AB"/>
    <w:rsid w:val="009836D1"/>
    <w:rsid w:val="009862F1"/>
    <w:rsid w:val="009867B0"/>
    <w:rsid w:val="009875DD"/>
    <w:rsid w:val="009931E2"/>
    <w:rsid w:val="0099356C"/>
    <w:rsid w:val="0099386E"/>
    <w:rsid w:val="009938A5"/>
    <w:rsid w:val="009A26F2"/>
    <w:rsid w:val="009A4941"/>
    <w:rsid w:val="009A60EF"/>
    <w:rsid w:val="009B3C59"/>
    <w:rsid w:val="009C06F3"/>
    <w:rsid w:val="009D38B9"/>
    <w:rsid w:val="009D4B57"/>
    <w:rsid w:val="009D6D4D"/>
    <w:rsid w:val="009F4A36"/>
    <w:rsid w:val="00A04C3D"/>
    <w:rsid w:val="00A107FE"/>
    <w:rsid w:val="00A12BF4"/>
    <w:rsid w:val="00A20CB1"/>
    <w:rsid w:val="00A22D51"/>
    <w:rsid w:val="00A239D8"/>
    <w:rsid w:val="00A26508"/>
    <w:rsid w:val="00A379C6"/>
    <w:rsid w:val="00A51F4A"/>
    <w:rsid w:val="00A6074C"/>
    <w:rsid w:val="00A61037"/>
    <w:rsid w:val="00A73BD4"/>
    <w:rsid w:val="00A800FE"/>
    <w:rsid w:val="00A902CF"/>
    <w:rsid w:val="00A908E2"/>
    <w:rsid w:val="00A91760"/>
    <w:rsid w:val="00AA1144"/>
    <w:rsid w:val="00AA6E3D"/>
    <w:rsid w:val="00AC1A64"/>
    <w:rsid w:val="00AD3ED5"/>
    <w:rsid w:val="00AD6989"/>
    <w:rsid w:val="00AE2C0C"/>
    <w:rsid w:val="00AF3D38"/>
    <w:rsid w:val="00AF740B"/>
    <w:rsid w:val="00AF7F2E"/>
    <w:rsid w:val="00B0051A"/>
    <w:rsid w:val="00B17DFC"/>
    <w:rsid w:val="00B255B5"/>
    <w:rsid w:val="00B3070D"/>
    <w:rsid w:val="00B366FE"/>
    <w:rsid w:val="00B410E9"/>
    <w:rsid w:val="00B52900"/>
    <w:rsid w:val="00B5377D"/>
    <w:rsid w:val="00B5442C"/>
    <w:rsid w:val="00B5557E"/>
    <w:rsid w:val="00B65043"/>
    <w:rsid w:val="00B659E5"/>
    <w:rsid w:val="00B72039"/>
    <w:rsid w:val="00B72F51"/>
    <w:rsid w:val="00B81737"/>
    <w:rsid w:val="00B81B6E"/>
    <w:rsid w:val="00B82EEC"/>
    <w:rsid w:val="00B8623B"/>
    <w:rsid w:val="00BA2851"/>
    <w:rsid w:val="00BA4DF3"/>
    <w:rsid w:val="00BC167D"/>
    <w:rsid w:val="00BC1AD8"/>
    <w:rsid w:val="00BC3083"/>
    <w:rsid w:val="00BD0C10"/>
    <w:rsid w:val="00BD2BAF"/>
    <w:rsid w:val="00BD321A"/>
    <w:rsid w:val="00BE1167"/>
    <w:rsid w:val="00BE1729"/>
    <w:rsid w:val="00BE64F5"/>
    <w:rsid w:val="00BE691D"/>
    <w:rsid w:val="00BF052B"/>
    <w:rsid w:val="00BF2F1C"/>
    <w:rsid w:val="00BF51A9"/>
    <w:rsid w:val="00C00E70"/>
    <w:rsid w:val="00C155F7"/>
    <w:rsid w:val="00C229A6"/>
    <w:rsid w:val="00C2589F"/>
    <w:rsid w:val="00C360EE"/>
    <w:rsid w:val="00C36785"/>
    <w:rsid w:val="00C6418D"/>
    <w:rsid w:val="00C8134B"/>
    <w:rsid w:val="00C932E8"/>
    <w:rsid w:val="00CA4DD4"/>
    <w:rsid w:val="00CB174F"/>
    <w:rsid w:val="00CB5970"/>
    <w:rsid w:val="00CC07B6"/>
    <w:rsid w:val="00CE4563"/>
    <w:rsid w:val="00CF06C2"/>
    <w:rsid w:val="00CF449D"/>
    <w:rsid w:val="00D0699A"/>
    <w:rsid w:val="00D11214"/>
    <w:rsid w:val="00D11E89"/>
    <w:rsid w:val="00D134FC"/>
    <w:rsid w:val="00D14624"/>
    <w:rsid w:val="00D24B52"/>
    <w:rsid w:val="00D27B5F"/>
    <w:rsid w:val="00D3064E"/>
    <w:rsid w:val="00D30730"/>
    <w:rsid w:val="00D32101"/>
    <w:rsid w:val="00D328DC"/>
    <w:rsid w:val="00D41681"/>
    <w:rsid w:val="00D41F0F"/>
    <w:rsid w:val="00D428E0"/>
    <w:rsid w:val="00D47B2D"/>
    <w:rsid w:val="00D51E8A"/>
    <w:rsid w:val="00D52CDA"/>
    <w:rsid w:val="00D604BC"/>
    <w:rsid w:val="00D619BD"/>
    <w:rsid w:val="00D65E6F"/>
    <w:rsid w:val="00D8000A"/>
    <w:rsid w:val="00D80BE2"/>
    <w:rsid w:val="00D832D5"/>
    <w:rsid w:val="00D85B98"/>
    <w:rsid w:val="00D95BCB"/>
    <w:rsid w:val="00D95BD0"/>
    <w:rsid w:val="00D9629E"/>
    <w:rsid w:val="00DA2A63"/>
    <w:rsid w:val="00DA6FB0"/>
    <w:rsid w:val="00DB48C2"/>
    <w:rsid w:val="00DB4C93"/>
    <w:rsid w:val="00DB5774"/>
    <w:rsid w:val="00DB6FB9"/>
    <w:rsid w:val="00DC511C"/>
    <w:rsid w:val="00DC7AF2"/>
    <w:rsid w:val="00DD0D93"/>
    <w:rsid w:val="00DD2761"/>
    <w:rsid w:val="00DD3F2B"/>
    <w:rsid w:val="00DD6300"/>
    <w:rsid w:val="00DE0B9B"/>
    <w:rsid w:val="00DE2106"/>
    <w:rsid w:val="00DE627B"/>
    <w:rsid w:val="00DF0B09"/>
    <w:rsid w:val="00DF4862"/>
    <w:rsid w:val="00DF7268"/>
    <w:rsid w:val="00E01011"/>
    <w:rsid w:val="00E04382"/>
    <w:rsid w:val="00E05F00"/>
    <w:rsid w:val="00E1113E"/>
    <w:rsid w:val="00E31224"/>
    <w:rsid w:val="00E342A6"/>
    <w:rsid w:val="00E427FC"/>
    <w:rsid w:val="00E45114"/>
    <w:rsid w:val="00E501DD"/>
    <w:rsid w:val="00E50B8B"/>
    <w:rsid w:val="00E51B35"/>
    <w:rsid w:val="00E610E9"/>
    <w:rsid w:val="00E64102"/>
    <w:rsid w:val="00E67BDC"/>
    <w:rsid w:val="00E67FF0"/>
    <w:rsid w:val="00E73025"/>
    <w:rsid w:val="00E74746"/>
    <w:rsid w:val="00E80BC5"/>
    <w:rsid w:val="00E80E07"/>
    <w:rsid w:val="00E8493B"/>
    <w:rsid w:val="00E84D07"/>
    <w:rsid w:val="00E85134"/>
    <w:rsid w:val="00E94437"/>
    <w:rsid w:val="00E94627"/>
    <w:rsid w:val="00EA438D"/>
    <w:rsid w:val="00EA45D4"/>
    <w:rsid w:val="00EA7148"/>
    <w:rsid w:val="00EB3973"/>
    <w:rsid w:val="00EB416D"/>
    <w:rsid w:val="00EC0B63"/>
    <w:rsid w:val="00ED081C"/>
    <w:rsid w:val="00ED762E"/>
    <w:rsid w:val="00EE14B1"/>
    <w:rsid w:val="00EE790B"/>
    <w:rsid w:val="00EF5CD9"/>
    <w:rsid w:val="00EF64AA"/>
    <w:rsid w:val="00F03646"/>
    <w:rsid w:val="00F10424"/>
    <w:rsid w:val="00F11810"/>
    <w:rsid w:val="00F130EC"/>
    <w:rsid w:val="00F136B9"/>
    <w:rsid w:val="00F16276"/>
    <w:rsid w:val="00F17BED"/>
    <w:rsid w:val="00F3004E"/>
    <w:rsid w:val="00F3176D"/>
    <w:rsid w:val="00F35FA4"/>
    <w:rsid w:val="00F427C6"/>
    <w:rsid w:val="00F441E1"/>
    <w:rsid w:val="00F47378"/>
    <w:rsid w:val="00F549D0"/>
    <w:rsid w:val="00F57041"/>
    <w:rsid w:val="00F650DC"/>
    <w:rsid w:val="00F73884"/>
    <w:rsid w:val="00F74456"/>
    <w:rsid w:val="00F752E6"/>
    <w:rsid w:val="00F9034F"/>
    <w:rsid w:val="00F91A0D"/>
    <w:rsid w:val="00F94CF5"/>
    <w:rsid w:val="00FA1E26"/>
    <w:rsid w:val="00FA325E"/>
    <w:rsid w:val="00FB7233"/>
    <w:rsid w:val="00FC3BC5"/>
    <w:rsid w:val="00FE00AB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0B726"/>
  <w15:docId w15:val="{5253E3C2-E98C-4521-9DFE-6D6EAF1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36B9"/>
    <w:pPr>
      <w:spacing w:after="120"/>
      <w:jc w:val="both"/>
    </w:pPr>
    <w:rPr>
      <w:rFonts w:asciiTheme="minorHAnsi" w:eastAsia="Times New Roman" w:hAnsiTheme="minorHAnsi"/>
    </w:rPr>
  </w:style>
  <w:style w:type="paragraph" w:styleId="Titolo1">
    <w:name w:val="heading 1"/>
    <w:basedOn w:val="Normale"/>
    <w:next w:val="Normale"/>
    <w:link w:val="Titolo1Carattere"/>
    <w:qFormat/>
    <w:rsid w:val="00F136B9"/>
    <w:pPr>
      <w:keepNext/>
      <w:keepLines/>
      <w:numPr>
        <w:numId w:val="15"/>
      </w:numPr>
      <w:spacing w:before="120"/>
      <w:outlineLvl w:val="0"/>
    </w:pPr>
    <w:rPr>
      <w:rFonts w:eastAsiaTheme="majorEastAsia" w:cstheme="majorBid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A61037"/>
    <w:pPr>
      <w:keepNext/>
      <w:keepLines/>
      <w:numPr>
        <w:ilvl w:val="1"/>
        <w:numId w:val="15"/>
      </w:numPr>
      <w:spacing w:before="200"/>
      <w:outlineLvl w:val="1"/>
    </w:pPr>
    <w:rPr>
      <w:rFonts w:eastAsiaTheme="majorEastAsia" w:cstheme="majorBidi"/>
      <w:b/>
      <w:bCs/>
      <w:i/>
    </w:rPr>
  </w:style>
  <w:style w:type="paragraph" w:styleId="Titolo3">
    <w:name w:val="heading 3"/>
    <w:basedOn w:val="Normale"/>
    <w:next w:val="Normale"/>
    <w:link w:val="Titolo3Carattere"/>
    <w:unhideWhenUsed/>
    <w:qFormat/>
    <w:rsid w:val="00A61037"/>
    <w:pPr>
      <w:keepNext/>
      <w:keepLines/>
      <w:numPr>
        <w:ilvl w:val="2"/>
        <w:numId w:val="15"/>
      </w:numPr>
      <w:spacing w:before="20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nhideWhenUsed/>
    <w:qFormat/>
    <w:rsid w:val="004E09A9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E09A9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E09A9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09A9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E09A9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E09A9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9">
    <w:name w:val="OmniPage #9"/>
    <w:rsid w:val="00732739"/>
    <w:pPr>
      <w:tabs>
        <w:tab w:val="left" w:pos="50"/>
        <w:tab w:val="right" w:pos="8652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0">
    <w:name w:val="OmniPage #10"/>
    <w:rsid w:val="00732739"/>
    <w:pPr>
      <w:tabs>
        <w:tab w:val="left" w:pos="50"/>
        <w:tab w:val="right" w:pos="8665"/>
      </w:tabs>
      <w:jc w:val="both"/>
    </w:pPr>
    <w:rPr>
      <w:rFonts w:ascii="MS Serif" w:eastAsia="Times New Roman" w:hAnsi="MS Seri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73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4B57"/>
  </w:style>
  <w:style w:type="character" w:customStyle="1" w:styleId="TestonotadichiusuraCarattere">
    <w:name w:val="Testo nota di chiusura Carattere"/>
    <w:link w:val="Testonotadichiusura"/>
    <w:uiPriority w:val="99"/>
    <w:semiHidden/>
    <w:rsid w:val="009D4B57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semiHidden/>
    <w:unhideWhenUsed/>
    <w:rsid w:val="009D4B57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4C565A"/>
  </w:style>
  <w:style w:type="character" w:customStyle="1" w:styleId="TestonotaapidipaginaCarattere">
    <w:name w:val="Testo nota a piè di pagina Carattere"/>
    <w:link w:val="Testonotaapidipagina"/>
    <w:rsid w:val="004C565A"/>
    <w:rPr>
      <w:rFonts w:ascii="Times New Roman" w:eastAsia="Times New Roman" w:hAnsi="Times New Roman"/>
    </w:rPr>
  </w:style>
  <w:style w:type="paragraph" w:customStyle="1" w:styleId="OmniPage6">
    <w:name w:val="OmniPage #6"/>
    <w:link w:val="OmniPage6Carattere"/>
    <w:rsid w:val="004C565A"/>
    <w:pPr>
      <w:tabs>
        <w:tab w:val="left" w:pos="50"/>
        <w:tab w:val="right" w:pos="8691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6">
    <w:name w:val="OmniPage #16"/>
    <w:rsid w:val="004C565A"/>
    <w:pPr>
      <w:tabs>
        <w:tab w:val="left" w:pos="50"/>
        <w:tab w:val="right" w:pos="9216"/>
      </w:tabs>
      <w:jc w:val="both"/>
    </w:pPr>
    <w:rPr>
      <w:rFonts w:ascii="MS Serif" w:eastAsia="Times New Roman" w:hAnsi="MS Serif"/>
      <w:lang w:val="en-US"/>
    </w:rPr>
  </w:style>
  <w:style w:type="character" w:styleId="Collegamentoipertestuale">
    <w:name w:val="Hyperlink"/>
    <w:uiPriority w:val="99"/>
    <w:rsid w:val="004C565A"/>
    <w:rPr>
      <w:color w:val="0000FF"/>
      <w:u w:val="single"/>
    </w:rPr>
  </w:style>
  <w:style w:type="character" w:styleId="Enfasigrassetto">
    <w:name w:val="Strong"/>
    <w:uiPriority w:val="22"/>
    <w:qFormat/>
    <w:rsid w:val="004C565A"/>
    <w:rPr>
      <w:b/>
      <w:bCs/>
    </w:rPr>
  </w:style>
  <w:style w:type="paragraph" w:customStyle="1" w:styleId="OmniPage17">
    <w:name w:val="OmniPage #17"/>
    <w:rsid w:val="00B3070D"/>
    <w:pPr>
      <w:tabs>
        <w:tab w:val="left" w:pos="630"/>
        <w:tab w:val="right" w:pos="9183"/>
      </w:tabs>
      <w:jc w:val="both"/>
    </w:pPr>
    <w:rPr>
      <w:rFonts w:ascii="MS Serif" w:eastAsia="Times New Roman" w:hAnsi="MS Serif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5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link w:val="PreformattatoHTML"/>
    <w:uiPriority w:val="99"/>
    <w:rsid w:val="0014556A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F5A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OmniPage2">
    <w:name w:val="OmniPage #2"/>
    <w:rsid w:val="00B72F51"/>
    <w:pPr>
      <w:tabs>
        <w:tab w:val="left" w:pos="50"/>
        <w:tab w:val="right" w:pos="370"/>
      </w:tabs>
      <w:jc w:val="both"/>
    </w:pPr>
    <w:rPr>
      <w:rFonts w:ascii="MS Serif" w:eastAsia="Times New Roman" w:hAnsi="MS Seri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0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038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038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38B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F136B9"/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1042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61037"/>
    <w:rPr>
      <w:rFonts w:asciiTheme="minorHAnsi" w:eastAsiaTheme="majorEastAsia" w:hAnsiTheme="minorHAnsi" w:cstheme="majorBidi"/>
      <w:b/>
      <w:bCs/>
      <w:i/>
    </w:rPr>
  </w:style>
  <w:style w:type="character" w:customStyle="1" w:styleId="Titolo3Carattere">
    <w:name w:val="Titolo 3 Carattere"/>
    <w:basedOn w:val="Carpredefinitoparagrafo"/>
    <w:link w:val="Titolo3"/>
    <w:rsid w:val="00A61037"/>
    <w:rPr>
      <w:rFonts w:asciiTheme="minorHAnsi" w:eastAsiaTheme="majorEastAsia" w:hAnsiTheme="minorHAnsi" w:cstheme="majorBidi"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C6418D"/>
    <w:rPr>
      <w:color w:val="808080"/>
    </w:rPr>
  </w:style>
  <w:style w:type="table" w:styleId="Grigliatabella">
    <w:name w:val="Table Grid"/>
    <w:basedOn w:val="Tabellanormale"/>
    <w:rsid w:val="003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851"/>
    <w:rPr>
      <w:color w:val="800080" w:themeColor="followedHyperlink"/>
      <w:u w:val="single"/>
    </w:rPr>
  </w:style>
  <w:style w:type="paragraph" w:customStyle="1" w:styleId="omnipage60">
    <w:name w:val="omnipage6"/>
    <w:basedOn w:val="Normale"/>
    <w:rsid w:val="00022996"/>
    <w:pPr>
      <w:spacing w:before="100" w:beforeAutospacing="1" w:after="100" w:afterAutospacing="1"/>
    </w:pPr>
    <w:rPr>
      <w:sz w:val="24"/>
      <w:szCs w:val="24"/>
    </w:rPr>
  </w:style>
  <w:style w:type="paragraph" w:customStyle="1" w:styleId="titolosezione">
    <w:name w:val="titolosezione"/>
    <w:basedOn w:val="OmniPage6"/>
    <w:link w:val="titolosezioneCarattere"/>
    <w:qFormat/>
    <w:rsid w:val="002B59D3"/>
    <w:pPr>
      <w:ind w:right="567"/>
    </w:pPr>
    <w:rPr>
      <w:rFonts w:ascii="Verdana" w:hAnsi="Verdana" w:cs="Arial"/>
      <w:b/>
      <w:color w:val="1F497D"/>
      <w:sz w:val="18"/>
      <w:szCs w:val="18"/>
      <w:lang w:val="it-IT"/>
    </w:rPr>
  </w:style>
  <w:style w:type="character" w:customStyle="1" w:styleId="OmniPage6Carattere">
    <w:name w:val="OmniPage #6 Carattere"/>
    <w:basedOn w:val="Carpredefinitoparagrafo"/>
    <w:link w:val="OmniPage6"/>
    <w:rsid w:val="002B59D3"/>
    <w:rPr>
      <w:rFonts w:ascii="MS Serif" w:eastAsia="Times New Roman" w:hAnsi="MS Serif"/>
      <w:lang w:val="en-US"/>
    </w:rPr>
  </w:style>
  <w:style w:type="character" w:customStyle="1" w:styleId="titolosezioneCarattere">
    <w:name w:val="titolosezione Carattere"/>
    <w:basedOn w:val="OmniPage6Carattere"/>
    <w:link w:val="titolosezione"/>
    <w:rsid w:val="002B59D3"/>
    <w:rPr>
      <w:rFonts w:ascii="Verdana" w:eastAsia="Times New Roman" w:hAnsi="Verdana" w:cs="Arial"/>
      <w:b/>
      <w:color w:val="1F497D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82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4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91D"/>
    <w:pPr>
      <w:tabs>
        <w:tab w:val="center" w:pos="4819"/>
        <w:tab w:val="right" w:pos="9638"/>
      </w:tabs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91D"/>
    <w:rPr>
      <w:rFonts w:ascii="Times New Roman" w:eastAsia="Times New Roman" w:hAnsi="Times New Roman"/>
    </w:rPr>
  </w:style>
  <w:style w:type="paragraph" w:styleId="Titolo">
    <w:name w:val="Title"/>
    <w:basedOn w:val="Titolo4"/>
    <w:next w:val="Normale"/>
    <w:link w:val="TitoloCarattere"/>
    <w:qFormat/>
    <w:rsid w:val="00F136B9"/>
    <w:pPr>
      <w:keepLines w:val="0"/>
      <w:numPr>
        <w:ilvl w:val="0"/>
        <w:numId w:val="0"/>
      </w:numPr>
      <w:spacing w:before="0" w:after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136B9"/>
    <w:rPr>
      <w:rFonts w:asciiTheme="minorHAnsi" w:eastAsia="Times New Roman" w:hAnsiTheme="minorHAnsi"/>
      <w:b/>
      <w:sz w:val="28"/>
      <w:szCs w:val="28"/>
    </w:rPr>
  </w:style>
  <w:style w:type="paragraph" w:customStyle="1" w:styleId="titoloarticolo">
    <w:name w:val="titolo articolo"/>
    <w:basedOn w:val="Normale"/>
    <w:link w:val="titoloarticoloCarattere"/>
    <w:qFormat/>
    <w:rsid w:val="00882CE6"/>
    <w:pPr>
      <w:keepNext/>
      <w:autoSpaceDE w:val="0"/>
      <w:autoSpaceDN w:val="0"/>
      <w:adjustRightInd w:val="0"/>
    </w:pPr>
    <w:rPr>
      <w:rFonts w:eastAsia="SimSun" w:cs="Arial"/>
      <w:b/>
      <w:bCs/>
      <w:sz w:val="24"/>
      <w:szCs w:val="18"/>
      <w:lang w:eastAsia="zh-CN"/>
    </w:rPr>
  </w:style>
  <w:style w:type="character" w:customStyle="1" w:styleId="titoloarticoloCarattere">
    <w:name w:val="titolo articolo Carattere"/>
    <w:basedOn w:val="Carpredefinitoparagrafo"/>
    <w:link w:val="titoloarticolo"/>
    <w:rsid w:val="00882CE6"/>
    <w:rPr>
      <w:rFonts w:ascii="Times New Roman" w:eastAsia="SimSun" w:hAnsi="Times New Roman" w:cs="Arial"/>
      <w:b/>
      <w:bCs/>
      <w:sz w:val="24"/>
      <w:szCs w:val="18"/>
      <w:lang w:eastAsia="zh-CN"/>
    </w:rPr>
  </w:style>
  <w:style w:type="paragraph" w:customStyle="1" w:styleId="certificatilingua">
    <w:name w:val="certificati lingua"/>
    <w:basedOn w:val="Normale"/>
    <w:link w:val="certificatilinguaCarattere"/>
    <w:qFormat/>
    <w:rsid w:val="007F5D1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</w:pPr>
    <w:rPr>
      <w:rFonts w:ascii="Arial" w:eastAsia="SimSun" w:hAnsi="Arial" w:cs="Arial"/>
      <w:color w:val="000000"/>
      <w:sz w:val="18"/>
      <w:szCs w:val="18"/>
      <w:lang w:val="en-GB" w:eastAsia="zh-CN"/>
    </w:rPr>
  </w:style>
  <w:style w:type="character" w:customStyle="1" w:styleId="certificatilinguaCarattere">
    <w:name w:val="certificati lingua Carattere"/>
    <w:basedOn w:val="Carpredefinitoparagrafo"/>
    <w:link w:val="certificatilingua"/>
    <w:rsid w:val="007F5D17"/>
    <w:rPr>
      <w:rFonts w:ascii="Arial" w:eastAsia="SimSun" w:hAnsi="Arial" w:cs="Arial"/>
      <w:color w:val="000000"/>
      <w:sz w:val="18"/>
      <w:szCs w:val="18"/>
      <w:lang w:val="en-GB" w:eastAsia="zh-CN"/>
    </w:rPr>
  </w:style>
  <w:style w:type="paragraph" w:customStyle="1" w:styleId="Politecnico">
    <w:name w:val="Politecnico"/>
    <w:basedOn w:val="Normale"/>
    <w:link w:val="PolitecnicoCarattere"/>
    <w:qFormat/>
    <w:rsid w:val="000425B8"/>
    <w:pPr>
      <w:jc w:val="center"/>
    </w:pPr>
    <w:rPr>
      <w:rFonts w:eastAsia="SimSun"/>
      <w:b/>
      <w:i/>
      <w:sz w:val="24"/>
      <w:szCs w:val="24"/>
      <w:lang w:eastAsia="zh-CN"/>
    </w:rPr>
  </w:style>
  <w:style w:type="character" w:customStyle="1" w:styleId="PolitecnicoCarattere">
    <w:name w:val="Politecnico Carattere"/>
    <w:basedOn w:val="Carpredefinitoparagrafo"/>
    <w:link w:val="Politecnico"/>
    <w:rsid w:val="000425B8"/>
    <w:rPr>
      <w:rFonts w:ascii="Times New Roman" w:eastAsia="SimSun" w:hAnsi="Times New Roman"/>
      <w:b/>
      <w:i/>
      <w:sz w:val="24"/>
      <w:szCs w:val="24"/>
      <w:lang w:eastAsia="zh-CN"/>
    </w:rPr>
  </w:style>
  <w:style w:type="paragraph" w:customStyle="1" w:styleId="centrato">
    <w:name w:val="centrato"/>
    <w:basedOn w:val="Normale"/>
    <w:link w:val="centratoCarattere"/>
    <w:qFormat/>
    <w:rsid w:val="00401D00"/>
    <w:pPr>
      <w:jc w:val="center"/>
    </w:pPr>
  </w:style>
  <w:style w:type="paragraph" w:customStyle="1" w:styleId="destra">
    <w:name w:val="destra"/>
    <w:basedOn w:val="Intestazione"/>
    <w:link w:val="destraCarattere"/>
    <w:qFormat/>
    <w:rsid w:val="00401D00"/>
    <w:pPr>
      <w:jc w:val="right"/>
    </w:pPr>
  </w:style>
  <w:style w:type="character" w:customStyle="1" w:styleId="centratoCarattere">
    <w:name w:val="centrato Carattere"/>
    <w:basedOn w:val="Carpredefinitoparagrafo"/>
    <w:link w:val="centrato"/>
    <w:rsid w:val="00401D00"/>
    <w:rPr>
      <w:rFonts w:asciiTheme="minorHAnsi" w:eastAsia="Times New Roman" w:hAnsiTheme="minorHAnsi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2CD1"/>
    <w:pPr>
      <w:numPr>
        <w:numId w:val="0"/>
      </w:numPr>
      <w:spacing w:before="240" w:after="0" w:line="259" w:lineRule="auto"/>
      <w:jc w:val="left"/>
      <w:outlineLvl w:val="9"/>
    </w:pPr>
    <w:rPr>
      <w:b w:val="0"/>
      <w:bCs w:val="0"/>
      <w:sz w:val="32"/>
      <w:szCs w:val="32"/>
    </w:rPr>
  </w:style>
  <w:style w:type="character" w:customStyle="1" w:styleId="destraCarattere">
    <w:name w:val="destra Carattere"/>
    <w:basedOn w:val="IntestazioneCarattere"/>
    <w:link w:val="destra"/>
    <w:rsid w:val="00401D00"/>
    <w:rPr>
      <w:rFonts w:asciiTheme="minorHAnsi" w:eastAsia="Times New Roman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rsid w:val="00752CD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52CD1"/>
    <w:pPr>
      <w:spacing w:after="100"/>
      <w:ind w:left="200"/>
    </w:pPr>
  </w:style>
  <w:style w:type="paragraph" w:customStyle="1" w:styleId="firmarettore">
    <w:name w:val="firma rettore"/>
    <w:basedOn w:val="Normale"/>
    <w:link w:val="firmarettoreCarattere"/>
    <w:qFormat/>
    <w:rsid w:val="00040E7E"/>
    <w:pPr>
      <w:tabs>
        <w:tab w:val="center" w:pos="6663"/>
      </w:tabs>
    </w:pPr>
    <w:rPr>
      <w:i/>
    </w:rPr>
  </w:style>
  <w:style w:type="character" w:customStyle="1" w:styleId="firmarettoreCarattere">
    <w:name w:val="firma rettore Carattere"/>
    <w:basedOn w:val="Carpredefinitoparagrafo"/>
    <w:link w:val="firmarettore"/>
    <w:rsid w:val="00040E7E"/>
    <w:rPr>
      <w:rFonts w:asciiTheme="minorHAnsi" w:eastAsia="Times New Roman" w:hAnsiTheme="minorHAnsi"/>
      <w:i/>
    </w:rPr>
  </w:style>
  <w:style w:type="table" w:styleId="Grigliatabellachiara">
    <w:name w:val="Grid Table Light"/>
    <w:basedOn w:val="Tabellanormale"/>
    <w:uiPriority w:val="40"/>
    <w:rsid w:val="00F162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375D-94A8-4C5B-B354-69F25082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Links>
    <vt:vector size="60" baseType="variant">
      <vt:variant>
        <vt:i4>4718663</vt:i4>
      </vt:variant>
      <vt:variant>
        <vt:i4>96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786496</vt:i4>
      </vt:variant>
      <vt:variant>
        <vt:i4>93</vt:i4>
      </vt:variant>
      <vt:variant>
        <vt:i4>0</vt:i4>
      </vt:variant>
      <vt:variant>
        <vt:i4>5</vt:i4>
      </vt:variant>
      <vt:variant>
        <vt:lpwstr>http://sos.unical.it/</vt:lpwstr>
      </vt:variant>
      <vt:variant>
        <vt:lpwstr/>
      </vt:variant>
      <vt:variant>
        <vt:i4>4718663</vt:i4>
      </vt:variant>
      <vt:variant>
        <vt:i4>90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2621534</vt:i4>
      </vt:variant>
      <vt:variant>
        <vt:i4>87</vt:i4>
      </vt:variant>
      <vt:variant>
        <vt:i4>0</vt:i4>
      </vt:variant>
      <vt:variant>
        <vt:i4>5</vt:i4>
      </vt:variant>
      <vt:variant>
        <vt:lpwstr>mailto:salvatore.minisci@unical.it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mailto:clarizia@unical.it</vt:lpwstr>
      </vt:variant>
      <vt:variant>
        <vt:lpwstr/>
      </vt:variant>
      <vt:variant>
        <vt:i4>2097181</vt:i4>
      </vt:variant>
      <vt:variant>
        <vt:i4>81</vt:i4>
      </vt:variant>
      <vt:variant>
        <vt:i4>0</vt:i4>
      </vt:variant>
      <vt:variant>
        <vt:i4>5</vt:i4>
      </vt:variant>
      <vt:variant>
        <vt:lpwstr>mailto:international@unical.it</vt:lpwstr>
      </vt:variant>
      <vt:variant>
        <vt:lpwstr/>
      </vt:variant>
      <vt:variant>
        <vt:i4>1703950</vt:i4>
      </vt:variant>
      <vt:variant>
        <vt:i4>78</vt:i4>
      </vt:variant>
      <vt:variant>
        <vt:i4>0</vt:i4>
      </vt:variant>
      <vt:variant>
        <vt:i4>5</vt:i4>
      </vt:variant>
      <vt:variant>
        <vt:lpwstr>http://www.sistemats.it/</vt:lpwstr>
      </vt:variant>
      <vt:variant>
        <vt:lpwstr/>
      </vt:variant>
      <vt:variant>
        <vt:i4>7340084</vt:i4>
      </vt:variant>
      <vt:variant>
        <vt:i4>75</vt:i4>
      </vt:variant>
      <vt:variant>
        <vt:i4>0</vt:i4>
      </vt:variant>
      <vt:variant>
        <vt:i4>5</vt:i4>
      </vt:variant>
      <vt:variant>
        <vt:lpwstr>http://ec.europa.eu/social/main.jsp?catId=559&amp;langId=it</vt:lpwstr>
      </vt:variant>
      <vt:variant>
        <vt:lpwstr/>
      </vt:variant>
      <vt:variant>
        <vt:i4>3538963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http://ec.europa.eu/programmes/erasmus-plus/news/2014/0612-linguistic-support_en.htm</vt:lpwstr>
      </vt:variant>
      <vt:variant>
        <vt:lpwstr/>
      </vt:variant>
      <vt:variant>
        <vt:i4>43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http://ec.europa.eu/education/opportunities/higher-education/study-mobility_en.htm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Giaquinto</dc:creator>
  <cp:lastModifiedBy>Dott.ssa Rosilda Sammarco</cp:lastModifiedBy>
  <cp:revision>3</cp:revision>
  <cp:lastPrinted>2016-02-08T09:46:00Z</cp:lastPrinted>
  <dcterms:created xsi:type="dcterms:W3CDTF">2025-01-09T10:56:00Z</dcterms:created>
  <dcterms:modified xsi:type="dcterms:W3CDTF">2025-01-15T09:33:00Z</dcterms:modified>
</cp:coreProperties>
</file>