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B6A" w:rsidRDefault="00E723A4" w:rsidP="002C2C29">
      <w:r>
        <w:rPr>
          <w:noProof/>
          <w:lang w:eastAsia="it-IT"/>
        </w:rPr>
        <mc:AlternateContent>
          <mc:Choice Requires="wps">
            <w:drawing>
              <wp:anchor distT="0" distB="0" distL="457200" distR="114300" simplePos="0" relativeHeight="251659264" behindDoc="0" locked="0" layoutInCell="0" allowOverlap="1">
                <wp:simplePos x="0" y="0"/>
                <mc:AlternateContent>
                  <mc:Choice Requires="wp14">
                    <wp:positionH relativeFrom="page">
                      <wp14:pctPosHOffset>73000</wp14:pctPosHOffset>
                    </wp:positionH>
                  </mc:Choice>
                  <mc:Fallback>
                    <wp:positionH relativeFrom="page">
                      <wp:posOffset>5518785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880870" cy="9286875"/>
                <wp:effectExtent l="0" t="0" r="0" b="9525"/>
                <wp:wrapSquare wrapText="bothSides"/>
                <wp:docPr id="216" name="Forma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92868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  <a:extLst/>
                      </wps:spPr>
                      <wps:txbx>
                        <w:txbxContent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Azienda:</w:t>
                            </w:r>
                          </w:p>
                          <w:p w:rsidR="00A32B6A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Soft Strategy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Sito web:</w:t>
                            </w:r>
                          </w:p>
                          <w:p w:rsidR="00A32B6A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www.softstrategy.it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Settore azienda:</w:t>
                            </w:r>
                          </w:p>
                          <w:p w:rsidR="00A32B6A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 xml:space="preserve">Consulenza 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</w:p>
                          <w:p w:rsidR="00A32B6A" w:rsidRDefault="00A32B6A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Categoria lavorativa:</w:t>
                            </w:r>
                          </w:p>
                          <w:p w:rsidR="00A32B6A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Junior Analyst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Città di lavoro:</w:t>
                            </w:r>
                          </w:p>
                          <w:p w:rsidR="00A32B6A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Roma</w:t>
                            </w:r>
                          </w:p>
                          <w:p w:rsidR="00E723A4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Tipo di contratto: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Stage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Data inizio:</w:t>
                            </w:r>
                          </w:p>
                          <w:p w:rsidR="005C143D" w:rsidRDefault="005C143D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Marzo 2019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Durata (mesi):</w:t>
                            </w:r>
                          </w:p>
                          <w:p w:rsidR="00A32B6A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6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Indennità di partecipazione:</w:t>
                            </w:r>
                          </w:p>
                          <w:p w:rsidR="00E723A4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€ 1000 lordi + buoni pasto</w:t>
                            </w:r>
                          </w:p>
                          <w:p w:rsidR="00A32B6A" w:rsidRDefault="00A32B6A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Esperienza lavorativa:</w:t>
                            </w:r>
                          </w:p>
                          <w:p w:rsidR="00E723A4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non necessaria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Livello di istruzione:</w:t>
                            </w:r>
                          </w:p>
                          <w:p w:rsidR="00A32B6A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Laureando/neolaureato magistrale</w:t>
                            </w: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Classi di laurea:</w:t>
                            </w:r>
                          </w:p>
                          <w:p w:rsidR="00A32B6A" w:rsidRDefault="00E723A4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 xml:space="preserve">Ingegneria </w:t>
                            </w:r>
                          </w:p>
                          <w:p w:rsidR="00A32B6A" w:rsidRDefault="00A32B6A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</w:p>
                          <w:p w:rsidR="00A32B6A" w:rsidRDefault="00A32B6A">
                            <w:pPr>
                              <w:rPr>
                                <w:rStyle w:val="Testosegnaposto"/>
                                <w:color w:val="323E4F" w:themeColor="text2" w:themeShade="BF"/>
                              </w:rPr>
                            </w:pPr>
                            <w:r>
                              <w:rPr>
                                <w:rStyle w:val="Testosegnaposto"/>
                                <w:color w:val="323E4F" w:themeColor="text2" w:themeShade="BF"/>
                              </w:rPr>
                              <w:t>Validità offerta: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Forma 14" o:spid="_x0000_s1026" style="position:absolute;margin-left:0;margin-top:0;width:148.1pt;height:731.25pt;z-index:251659264;visibility:visible;mso-wrap-style:square;mso-width-percent:242;mso-height-percent:0;mso-left-percent:730;mso-wrap-distance-left:36pt;mso-wrap-distance-top:0;mso-wrap-distance-right:9pt;mso-wrap-distance-bottom:0;mso-position-horizontal-relative:page;mso-position-vertical:top;mso-position-vertical-relative:margin;mso-width-percent:242;mso-height-percent:0;mso-left-percent:73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" o:allowincell="f" fillcolor="#d5dce4 [671]" stroked="f">
                <v:fill opacity="22873f"/>
                <v:textbox inset="14.4pt,14.4pt,14.4pt,14.4pt">
                  <w:txbxContent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Azienda:</w:t>
                      </w:r>
                    </w:p>
                    <w:p w:rsidR="00A32B6A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Soft Strategy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Sito web:</w:t>
                      </w:r>
                    </w:p>
                    <w:p w:rsidR="00A32B6A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www.softstrategy.it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Settore azienda:</w:t>
                      </w:r>
                    </w:p>
                    <w:p w:rsidR="00A32B6A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 xml:space="preserve">Consulenza 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</w:p>
                    <w:p w:rsidR="00A32B6A" w:rsidRDefault="00A32B6A">
                      <w:pPr>
                        <w:pBdr>
                          <w:bottom w:val="single" w:sz="12" w:space="1" w:color="auto"/>
                        </w:pBdr>
                        <w:rPr>
                          <w:rStyle w:val="Testosegnaposto"/>
                          <w:color w:val="323E4F" w:themeColor="text2" w:themeShade="BF"/>
                        </w:rPr>
                      </w:pP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Categoria lavorativa:</w:t>
                      </w:r>
                    </w:p>
                    <w:p w:rsidR="00A32B6A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Junior Analyst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Città di lavoro:</w:t>
                      </w:r>
                    </w:p>
                    <w:p w:rsidR="00A32B6A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Roma</w:t>
                      </w:r>
                    </w:p>
                    <w:p w:rsidR="00E723A4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Tipo di contratto: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Stage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Data inizio:</w:t>
                      </w:r>
                    </w:p>
                    <w:p w:rsidR="005C143D" w:rsidRDefault="005C143D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Marzo 2019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Durata (mesi):</w:t>
                      </w:r>
                    </w:p>
                    <w:p w:rsidR="00A32B6A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6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Indennità di partecipazione:</w:t>
                      </w:r>
                    </w:p>
                    <w:p w:rsidR="00E723A4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€ 1000 lordi + buoni pasto</w:t>
                      </w:r>
                    </w:p>
                    <w:p w:rsidR="00A32B6A" w:rsidRDefault="00A32B6A">
                      <w:pPr>
                        <w:pBdr>
                          <w:bottom w:val="single" w:sz="12" w:space="1" w:color="auto"/>
                        </w:pBdr>
                        <w:rPr>
                          <w:rStyle w:val="Testosegnaposto"/>
                          <w:color w:val="323E4F" w:themeColor="text2" w:themeShade="BF"/>
                        </w:rPr>
                      </w:pP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Esperienza lavorativa:</w:t>
                      </w:r>
                    </w:p>
                    <w:p w:rsidR="00E723A4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non necessaria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Livello di istruzione:</w:t>
                      </w:r>
                    </w:p>
                    <w:p w:rsidR="00A32B6A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Laureando/neolaureato magistrale</w:t>
                      </w: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Classi di laurea:</w:t>
                      </w:r>
                    </w:p>
                    <w:p w:rsidR="00A32B6A" w:rsidRDefault="00E723A4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 xml:space="preserve">Ingegneria </w:t>
                      </w:r>
                    </w:p>
                    <w:p w:rsidR="00A32B6A" w:rsidRDefault="00A32B6A">
                      <w:pPr>
                        <w:pBdr>
                          <w:bottom w:val="single" w:sz="12" w:space="1" w:color="auto"/>
                        </w:pBdr>
                        <w:rPr>
                          <w:rStyle w:val="Testosegnaposto"/>
                          <w:color w:val="323E4F" w:themeColor="text2" w:themeShade="BF"/>
                        </w:rPr>
                      </w:pPr>
                    </w:p>
                    <w:p w:rsidR="00A32B6A" w:rsidRDefault="00A32B6A">
                      <w:pPr>
                        <w:rPr>
                          <w:rStyle w:val="Testosegnaposto"/>
                          <w:color w:val="323E4F" w:themeColor="text2" w:themeShade="BF"/>
                        </w:rPr>
                      </w:pPr>
                      <w:r>
                        <w:rPr>
                          <w:rStyle w:val="Testosegnaposto"/>
                          <w:color w:val="323E4F" w:themeColor="text2" w:themeShade="BF"/>
                        </w:rPr>
                        <w:t>Validità offerta: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A10ADE">
        <w:rPr>
          <w:noProof/>
          <w:lang w:eastAsia="it-IT"/>
        </w:rPr>
        <w:drawing>
          <wp:inline distT="0" distB="0" distL="0" distR="0">
            <wp:extent cx="3218721" cy="671830"/>
            <wp:effectExtent l="0" t="0" r="127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S_Advisory&amp;Digital_Logo_SD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5678" cy="675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0ADE" w:rsidRPr="005C143D" w:rsidRDefault="00E723A4" w:rsidP="00A10ADE">
      <w:pPr>
        <w:rPr>
          <w:b/>
          <w:sz w:val="24"/>
          <w:lang w:val="en-US"/>
        </w:rPr>
      </w:pPr>
      <w:r w:rsidRPr="005C143D">
        <w:rPr>
          <w:b/>
          <w:sz w:val="24"/>
          <w:lang w:val="en-US"/>
        </w:rPr>
        <w:t>Junior</w:t>
      </w:r>
      <w:r w:rsidR="005C143D">
        <w:rPr>
          <w:b/>
          <w:sz w:val="24"/>
          <w:lang w:val="en-US"/>
        </w:rPr>
        <w:t xml:space="preserve"> Security</w:t>
      </w:r>
      <w:r w:rsidRPr="005C143D">
        <w:rPr>
          <w:b/>
          <w:sz w:val="24"/>
          <w:lang w:val="en-US"/>
        </w:rPr>
        <w:t xml:space="preserve"> Analyst Internship </w:t>
      </w:r>
    </w:p>
    <w:p w:rsidR="00E723A4" w:rsidRDefault="00E723A4" w:rsidP="00E723A4">
      <w:r>
        <w:t>Azienda 100% italiana, Soft Strategy è specializzata nel settore del management consulting e dei servizi legati alla trasformazione tecnologica dei processi produttivi, per la fornitura di servizi professionali alle imprese di medie e grandi dimensioni nei mercati di Telecomunicazioni, Energia, Trasporti e Pubblica Amministrazione. Recentemente è stata creata la nuova linea di business Digital Trust il cui perimetro di servizi abbraccia la Cyber Security, Digital Identity e End-</w:t>
      </w:r>
      <w:proofErr w:type="spellStart"/>
      <w:r>
        <w:t>user</w:t>
      </w:r>
      <w:proofErr w:type="spellEnd"/>
      <w:r>
        <w:t xml:space="preserve"> </w:t>
      </w:r>
      <w:proofErr w:type="spellStart"/>
      <w:r>
        <w:t>Consent</w:t>
      </w:r>
      <w:proofErr w:type="spellEnd"/>
      <w:r>
        <w:t xml:space="preserve"> &amp; </w:t>
      </w:r>
      <w:proofErr w:type="spellStart"/>
      <w:r>
        <w:t>Rights</w:t>
      </w:r>
      <w:proofErr w:type="spellEnd"/>
      <w:r>
        <w:t xml:space="preserve"> Management, Sicurezza Applicativa e dei Dati, Frodi e sicurezza nel contesto di Smart </w:t>
      </w:r>
      <w:proofErr w:type="spellStart"/>
      <w:r>
        <w:t>Cities</w:t>
      </w:r>
      <w:proofErr w:type="spellEnd"/>
      <w:r>
        <w:t xml:space="preserve"> &amp; </w:t>
      </w:r>
      <w:proofErr w:type="spellStart"/>
      <w:r>
        <w:t>Infrastructures</w:t>
      </w:r>
      <w:proofErr w:type="spellEnd"/>
      <w:r>
        <w:t>.</w:t>
      </w:r>
    </w:p>
    <w:p w:rsidR="00956CA8" w:rsidRDefault="00E723A4" w:rsidP="00E723A4">
      <w:r>
        <w:t>Nata nel 2006, Soft Strategy è caratterizzata da un ambiente lavorativo giovane seppur con un elevato grado di seniority professionale e multidisciplinarietà, con percorsi di carriera e formazione ben definiti e strutturati.</w:t>
      </w:r>
    </w:p>
    <w:p w:rsidR="00E723A4" w:rsidRPr="00E723A4" w:rsidRDefault="00E723A4" w:rsidP="00E723A4">
      <w:r w:rsidRPr="00E723A4">
        <w:t xml:space="preserve">Sei neolaureato o ti stai laureando ed hai un grande interesse per il mondo del </w:t>
      </w:r>
      <w:r w:rsidRPr="00E723A4">
        <w:rPr>
          <w:b/>
          <w:bCs/>
        </w:rPr>
        <w:t>Digitale</w:t>
      </w:r>
      <w:r w:rsidRPr="00E723A4">
        <w:t xml:space="preserve"> e delle </w:t>
      </w:r>
      <w:r w:rsidRPr="00E723A4">
        <w:rPr>
          <w:b/>
          <w:bCs/>
        </w:rPr>
        <w:t>Tecnologie Innovative</w:t>
      </w:r>
      <w:r w:rsidRPr="00E723A4">
        <w:t>?</w:t>
      </w:r>
    </w:p>
    <w:p w:rsidR="00E723A4" w:rsidRPr="00E723A4" w:rsidRDefault="00E723A4" w:rsidP="00E723A4">
      <w:r w:rsidRPr="00E723A4">
        <w:t xml:space="preserve">I temi della </w:t>
      </w:r>
      <w:r w:rsidRPr="00E723A4">
        <w:rPr>
          <w:b/>
          <w:bCs/>
        </w:rPr>
        <w:t>Privacy</w:t>
      </w:r>
      <w:r w:rsidRPr="00E723A4">
        <w:t xml:space="preserve"> e della </w:t>
      </w:r>
      <w:r w:rsidRPr="00E723A4">
        <w:rPr>
          <w:b/>
          <w:bCs/>
        </w:rPr>
        <w:t xml:space="preserve">Cyber Security </w:t>
      </w:r>
      <w:r w:rsidRPr="00E723A4">
        <w:t xml:space="preserve">ti incuriosiscono? </w:t>
      </w:r>
    </w:p>
    <w:p w:rsidR="00E723A4" w:rsidRPr="00E723A4" w:rsidRDefault="00E723A4" w:rsidP="00E723A4">
      <w:r w:rsidRPr="00E723A4">
        <w:t xml:space="preserve">Sei interessato ad entrare in un team di </w:t>
      </w:r>
      <w:r w:rsidRPr="00E723A4">
        <w:rPr>
          <w:b/>
          <w:bCs/>
        </w:rPr>
        <w:t>Management Consulting</w:t>
      </w:r>
      <w:r w:rsidRPr="00E723A4">
        <w:t xml:space="preserve"> che collabora con grandi aziende e in contesti internazionali?</w:t>
      </w:r>
    </w:p>
    <w:p w:rsidR="00E723A4" w:rsidRPr="00E723A4" w:rsidRDefault="00E723A4" w:rsidP="00E723A4">
      <w:r w:rsidRPr="00E723A4">
        <w:rPr>
          <w:b/>
          <w:bCs/>
          <w:i/>
          <w:iCs/>
        </w:rPr>
        <w:t xml:space="preserve">Soft </w:t>
      </w:r>
      <w:proofErr w:type="spellStart"/>
      <w:r w:rsidRPr="00E723A4">
        <w:rPr>
          <w:b/>
          <w:bCs/>
          <w:i/>
          <w:iCs/>
        </w:rPr>
        <w:t>Strategy</w:t>
      </w:r>
      <w:proofErr w:type="spellEnd"/>
      <w:r w:rsidRPr="00E723A4">
        <w:rPr>
          <w:b/>
          <w:bCs/>
          <w:i/>
          <w:iCs/>
        </w:rPr>
        <w:t xml:space="preserve"> </w:t>
      </w:r>
      <w:proofErr w:type="spellStart"/>
      <w:r w:rsidRPr="00E723A4">
        <w:rPr>
          <w:b/>
          <w:bCs/>
          <w:i/>
          <w:iCs/>
        </w:rPr>
        <w:t>Advisory</w:t>
      </w:r>
      <w:proofErr w:type="spellEnd"/>
      <w:r w:rsidRPr="00E723A4">
        <w:rPr>
          <w:i/>
          <w:iCs/>
        </w:rPr>
        <w:t xml:space="preserve"> </w:t>
      </w:r>
      <w:r w:rsidRPr="00E723A4">
        <w:t>è l’azienda che fa per te!</w:t>
      </w:r>
    </w:p>
    <w:p w:rsidR="00E723A4" w:rsidRPr="00E723A4" w:rsidRDefault="00E723A4" w:rsidP="00E723A4">
      <w:r w:rsidRPr="00E723A4">
        <w:t xml:space="preserve">Siamo una </w:t>
      </w:r>
      <w:r w:rsidRPr="00E723A4">
        <w:rPr>
          <w:b/>
          <w:bCs/>
        </w:rPr>
        <w:t xml:space="preserve">Talent </w:t>
      </w:r>
      <w:proofErr w:type="spellStart"/>
      <w:r w:rsidRPr="00E723A4">
        <w:rPr>
          <w:b/>
          <w:bCs/>
        </w:rPr>
        <w:t>Factory</w:t>
      </w:r>
      <w:proofErr w:type="spellEnd"/>
      <w:r w:rsidRPr="00E723A4">
        <w:rPr>
          <w:b/>
          <w:bCs/>
        </w:rPr>
        <w:t xml:space="preserve"> con oltre il 70% del gruppo composto da under 35</w:t>
      </w:r>
      <w:r w:rsidRPr="00E723A4">
        <w:t>, che valorizza l’unicità e il potenziale di ognuno grazie ad uno spirito collaborativo, all’esperienza e competenza di figure professionali in grado di accelerare l’inserimento e la crescita dei giovani.</w:t>
      </w:r>
    </w:p>
    <w:p w:rsidR="00E723A4" w:rsidRPr="00E723A4" w:rsidRDefault="00E723A4" w:rsidP="00E723A4">
      <w:r w:rsidRPr="00E723A4">
        <w:t>Stiamo cercando persone che abbiano sete di conoscere ed innovare con approccio propositivo, spirito critico e forte senso di responsabilità, capaci di affrontare sempre nuove sfide coadiuvati da un team dove la persona viene sempre prima di tutto.</w:t>
      </w:r>
    </w:p>
    <w:p w:rsidR="00E723A4" w:rsidRPr="00E723A4" w:rsidRDefault="00E723A4" w:rsidP="00E723A4">
      <w:r w:rsidRPr="00E723A4">
        <w:t xml:space="preserve">Scopri di più su </w:t>
      </w:r>
      <w:hyperlink r:id="rId6" w:history="1">
        <w:r w:rsidRPr="00E723A4">
          <w:rPr>
            <w:rStyle w:val="Collegamentoipertestuale"/>
          </w:rPr>
          <w:t>www.softstrategy.it</w:t>
        </w:r>
      </w:hyperlink>
      <w:r w:rsidRPr="00E723A4">
        <w:t> ed </w:t>
      </w:r>
      <w:r w:rsidRPr="00E723A4">
        <w:rPr>
          <w:b/>
          <w:bCs/>
        </w:rPr>
        <w:t>inviaci il tuo CV </w:t>
      </w:r>
      <w:r w:rsidRPr="00E723A4">
        <w:t xml:space="preserve">a </w:t>
      </w:r>
      <w:hyperlink r:id="rId7" w:history="1">
        <w:r w:rsidRPr="00E723A4">
          <w:rPr>
            <w:rStyle w:val="Collegamentoipertestuale"/>
          </w:rPr>
          <w:t>recruiting@softstrategy.it</w:t>
        </w:r>
      </w:hyperlink>
    </w:p>
    <w:p w:rsidR="00956CA8" w:rsidRPr="00A32B6A" w:rsidRDefault="00A32B6A" w:rsidP="001F4280">
      <w:pPr>
        <w:spacing w:after="0" w:line="240" w:lineRule="auto"/>
        <w:rPr>
          <w:b/>
        </w:rPr>
      </w:pPr>
      <w:r w:rsidRPr="00A32B6A">
        <w:rPr>
          <w:b/>
        </w:rPr>
        <w:t>Profilo ricercato</w:t>
      </w:r>
    </w:p>
    <w:p w:rsidR="00956CA8" w:rsidRDefault="00A32B6A" w:rsidP="001F4280">
      <w:pPr>
        <w:spacing w:after="0" w:line="240" w:lineRule="auto"/>
      </w:pPr>
      <w:r>
        <w:t>Competenze ricercate:</w:t>
      </w:r>
    </w:p>
    <w:p w:rsidR="00E723A4" w:rsidRDefault="00E723A4" w:rsidP="001F4280">
      <w:pPr>
        <w:pStyle w:val="Paragrafoelenco"/>
        <w:numPr>
          <w:ilvl w:val="0"/>
          <w:numId w:val="1"/>
        </w:numPr>
        <w:spacing w:after="0" w:line="240" w:lineRule="auto"/>
      </w:pPr>
      <w:r>
        <w:t>Buona conoscenza dell’inglese</w:t>
      </w:r>
    </w:p>
    <w:p w:rsidR="00E723A4" w:rsidRDefault="00E723A4" w:rsidP="001F4280">
      <w:pPr>
        <w:pStyle w:val="Paragrafoelenco"/>
        <w:numPr>
          <w:ilvl w:val="0"/>
          <w:numId w:val="1"/>
        </w:numPr>
        <w:spacing w:after="0" w:line="240" w:lineRule="auto"/>
      </w:pPr>
      <w:r>
        <w:t>Buona conoscenza Pacchetto Office (Excel e PP)</w:t>
      </w:r>
    </w:p>
    <w:p w:rsidR="00956CA8" w:rsidRPr="00A32B6A" w:rsidRDefault="00A32B6A" w:rsidP="001F4280">
      <w:pPr>
        <w:spacing w:after="0" w:line="240" w:lineRule="auto"/>
        <w:rPr>
          <w:b/>
        </w:rPr>
      </w:pPr>
      <w:r w:rsidRPr="00A32B6A">
        <w:rPr>
          <w:b/>
        </w:rPr>
        <w:t>Contatti</w:t>
      </w:r>
    </w:p>
    <w:p w:rsidR="00A32B6A" w:rsidRDefault="00A32B6A" w:rsidP="001F4280">
      <w:pPr>
        <w:spacing w:after="0" w:line="240" w:lineRule="auto"/>
      </w:pPr>
      <w:r w:rsidRPr="00A32B6A">
        <w:t>Per candidarsi a questa posizione inviare il proprio CV, autorizzando</w:t>
      </w:r>
    </w:p>
    <w:p w:rsidR="00956CA8" w:rsidRDefault="00A32B6A" w:rsidP="001F4280">
      <w:pPr>
        <w:spacing w:after="0" w:line="240" w:lineRule="auto"/>
      </w:pPr>
      <w:r>
        <w:t>i</w:t>
      </w:r>
      <w:r w:rsidRPr="00A32B6A">
        <w:t>l</w:t>
      </w:r>
      <w:r>
        <w:t xml:space="preserve"> </w:t>
      </w:r>
      <w:r w:rsidRPr="00A32B6A">
        <w:t>trattamento dei dati personali (</w:t>
      </w:r>
      <w:proofErr w:type="spellStart"/>
      <w:r w:rsidRPr="00A32B6A">
        <w:t>D.Lgs.</w:t>
      </w:r>
      <w:proofErr w:type="spellEnd"/>
      <w:r w:rsidRPr="00A32B6A">
        <w:t xml:space="preserve"> 196/2003), all’indirizzo e-mail:</w:t>
      </w:r>
    </w:p>
    <w:p w:rsidR="00E723A4" w:rsidRPr="00E723A4" w:rsidRDefault="001F4280" w:rsidP="001F4280">
      <w:pPr>
        <w:spacing w:after="0" w:line="240" w:lineRule="auto"/>
      </w:pPr>
      <w:hyperlink r:id="rId8" w:history="1">
        <w:r w:rsidR="00E723A4" w:rsidRPr="00E723A4">
          <w:rPr>
            <w:rStyle w:val="Collegamentoipertestuale"/>
          </w:rPr>
          <w:t>recruiting@softstrategy.it</w:t>
        </w:r>
      </w:hyperlink>
      <w:r>
        <w:rPr>
          <w:rStyle w:val="Collegamentoipertestuale"/>
        </w:rPr>
        <w:t xml:space="preserve"> entro il 30 aprile 2019</w:t>
      </w:r>
      <w:bookmarkStart w:id="0" w:name="_GoBack"/>
      <w:bookmarkEnd w:id="0"/>
    </w:p>
    <w:p w:rsidR="00956CA8" w:rsidRPr="002C2C29" w:rsidRDefault="00956CA8" w:rsidP="00A32B6A"/>
    <w:sectPr w:rsidR="00956CA8" w:rsidRPr="002C2C29" w:rsidSect="006B00C7">
      <w:pgSz w:w="11906" w:h="16838"/>
      <w:pgMar w:top="1417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B5FCD"/>
    <w:multiLevelType w:val="hybridMultilevel"/>
    <w:tmpl w:val="B09AA492"/>
    <w:lvl w:ilvl="0" w:tplc="1EFACF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CA8"/>
    <w:rsid w:val="00192A35"/>
    <w:rsid w:val="001F4280"/>
    <w:rsid w:val="002C2C29"/>
    <w:rsid w:val="005C143D"/>
    <w:rsid w:val="00956CA8"/>
    <w:rsid w:val="00A10ADE"/>
    <w:rsid w:val="00A32B6A"/>
    <w:rsid w:val="00E7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4C2FE"/>
  <w15:chartTrackingRefBased/>
  <w15:docId w15:val="{4F40389E-6C6B-4F23-9EF6-CCFA7621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unhideWhenUsed/>
    <w:rsid w:val="006B00C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6B00C7"/>
    <w:rPr>
      <w:rFonts w:ascii="Consolas" w:hAnsi="Consolas"/>
      <w:sz w:val="21"/>
      <w:szCs w:val="21"/>
    </w:rPr>
  </w:style>
  <w:style w:type="character" w:styleId="Collegamentoipertestuale">
    <w:name w:val="Hyperlink"/>
    <w:basedOn w:val="Carpredefinitoparagrafo"/>
    <w:uiPriority w:val="99"/>
    <w:unhideWhenUsed/>
    <w:rsid w:val="00A32B6A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32B6A"/>
    <w:rPr>
      <w:color w:val="808080"/>
      <w:shd w:val="clear" w:color="auto" w:fill="E6E6E6"/>
    </w:rPr>
  </w:style>
  <w:style w:type="character" w:styleId="Testosegnaposto">
    <w:name w:val="Placeholder Text"/>
    <w:basedOn w:val="Carpredefinitoparagrafo"/>
    <w:uiPriority w:val="99"/>
    <w:semiHidden/>
    <w:rsid w:val="00A32B6A"/>
    <w:rPr>
      <w:color w:val="808080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723A4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E72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2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oftstrategy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softstrategy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ftstrategy.it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</dc:creator>
  <cp:keywords/>
  <dc:description/>
  <cp:lastModifiedBy>AMM-P0363</cp:lastModifiedBy>
  <cp:revision>5</cp:revision>
  <dcterms:created xsi:type="dcterms:W3CDTF">2018-10-15T13:16:00Z</dcterms:created>
  <dcterms:modified xsi:type="dcterms:W3CDTF">2019-03-12T10:43:00Z</dcterms:modified>
</cp:coreProperties>
</file>