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B8" w:rsidRPr="00944C2B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val="en-US"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944C2B">
        <w:rPr>
          <w:rFonts w:eastAsia="Times New Roman" w:cstheme="minorHAnsi"/>
          <w:b/>
          <w:bCs/>
          <w:color w:val="000000"/>
          <w:lang w:val="en-US" w:eastAsia="it-IT"/>
        </w:rPr>
        <w:t>SAIPEM</w:t>
      </w:r>
    </w:p>
    <w:p w:rsidR="00706187" w:rsidRPr="00944C2B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val="en-US" w:eastAsia="it-IT"/>
        </w:rPr>
      </w:pPr>
    </w:p>
    <w:p w:rsidR="004F78D6" w:rsidRPr="00944C2B" w:rsidRDefault="003741C7" w:rsidP="003741C7">
      <w:pPr>
        <w:spacing w:after="0" w:line="240" w:lineRule="auto"/>
        <w:rPr>
          <w:rFonts w:eastAsia="Times New Roman" w:cstheme="minorHAnsi"/>
          <w:b/>
          <w:bCs/>
          <w:color w:val="000000"/>
          <w:lang w:val="en-US" w:eastAsia="it-IT"/>
        </w:rPr>
      </w:pPr>
      <w:r w:rsidRPr="00944C2B">
        <w:rPr>
          <w:rFonts w:eastAsia="Times New Roman" w:cstheme="minorHAnsi"/>
          <w:b/>
          <w:bCs/>
          <w:color w:val="000000"/>
          <w:lang w:val="en-US" w:eastAsia="it-IT"/>
        </w:rPr>
        <w:t xml:space="preserve">                                                   Drilling Equipment Engineer – </w:t>
      </w:r>
      <w:proofErr w:type="spellStart"/>
      <w:r w:rsidRPr="00944C2B">
        <w:rPr>
          <w:rFonts w:eastAsia="Times New Roman" w:cstheme="minorHAnsi"/>
          <w:b/>
          <w:bCs/>
          <w:color w:val="000000"/>
          <w:lang w:val="en-US" w:eastAsia="it-IT"/>
        </w:rPr>
        <w:t>Attrezzature</w:t>
      </w:r>
      <w:proofErr w:type="spellEnd"/>
      <w:r w:rsidRPr="00944C2B">
        <w:rPr>
          <w:rFonts w:eastAsia="Times New Roman" w:cstheme="minorHAnsi"/>
          <w:b/>
          <w:bCs/>
          <w:color w:val="000000"/>
          <w:lang w:val="en-US" w:eastAsia="it-IT"/>
        </w:rPr>
        <w:t xml:space="preserve"> drilling</w:t>
      </w:r>
    </w:p>
    <w:p w:rsidR="003741C7" w:rsidRPr="00944C2B" w:rsidRDefault="003741C7" w:rsidP="009A5D17">
      <w:pPr>
        <w:spacing w:after="0" w:line="210" w:lineRule="atLeast"/>
        <w:jc w:val="both"/>
        <w:rPr>
          <w:rFonts w:cstheme="minorHAnsi"/>
          <w:sz w:val="20"/>
          <w:szCs w:val="20"/>
          <w:lang w:val="en-US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3741C7" w:rsidRPr="003741C7" w:rsidRDefault="003741C7" w:rsidP="003741C7">
      <w:pPr>
        <w:pStyle w:val="NormaleWeb"/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La ris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orsa sarà inserita all'interno </w:t>
      </w: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dell'unità organizzativa preposta della Divisione </w:t>
      </w:r>
      <w:proofErr w:type="spellStart"/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Drilling</w:t>
      </w:r>
      <w:proofErr w:type="spellEnd"/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Offshore al fine di supportare ad assicurare, in conformità con gli standard di sicurezza aziendali e locali, la solidità e le prestazioni di macchinari, impianti, strutture e attrezzature utilizzate dal gruppo durante le operazioni di perforazione.</w:t>
      </w:r>
    </w:p>
    <w:p w:rsidR="003741C7" w:rsidRPr="003741C7" w:rsidRDefault="003741C7" w:rsidP="003741C7">
      <w:pPr>
        <w:pStyle w:val="NormaleWeb"/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La risorsa dovrà assicurare, inoltre, assistenza logistica alle unità operative in tempi rapidi e secondo i programmi prestabiliti o progetti richiesti dal cliente.</w:t>
      </w:r>
    </w:p>
    <w:p w:rsidR="00CE7127" w:rsidRPr="00C518D6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557C8E" w:rsidRPr="00C518D6" w:rsidRDefault="00557C8E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</w:p>
    <w:p w:rsid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Implementare la manutenzione straordinaria e controllo dei risultati tecnici;</w:t>
      </w:r>
    </w:p>
    <w:p w:rsid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Assicurare la qualità di macchine e attrezzature, tramite operazioni di manutenzione degli impianti, comprese quelle effettuate da parte di terzi;</w:t>
      </w:r>
    </w:p>
    <w:p w:rsid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Assicurare la certificazione di macchine e attrezzature e verificare l’attuale validità di tale certificazione;</w:t>
      </w:r>
    </w:p>
    <w:p w:rsid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Dare supporto nel coordinamento del personale di manutenzione;</w:t>
      </w:r>
    </w:p>
    <w:p w:rsid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Dare supporto nel coordinamento delle attività di riparazione in caso di gravi danni agli impianti o attrezzature che operano nell'area geografica di competenza;</w:t>
      </w:r>
    </w:p>
    <w:p w:rsidR="003741C7" w:rsidRP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Collaborare alla definizione delle proposte di modifica dei programmi di manutenzione preventiva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, sulla base dei dati ricevuti.</w:t>
      </w:r>
    </w:p>
    <w:p w:rsidR="00706187" w:rsidRPr="00C518D6" w:rsidRDefault="00706187" w:rsidP="00C518D6">
      <w:pPr>
        <w:pStyle w:val="Paragrafoelenco"/>
        <w:spacing w:after="0" w:line="210" w:lineRule="atLeast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CE7127" w:rsidRPr="00C518D6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3741C7" w:rsidRDefault="003741C7" w:rsidP="00F81FD6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Laurea magistrale In ingegneria Meccanica / Industriale </w:t>
      </w:r>
    </w:p>
    <w:p w:rsidR="003741C7" w:rsidRPr="003741C7" w:rsidRDefault="003741C7" w:rsidP="00F81FD6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Disponibilità ad effettuare trasferte internazionali anche di lunga durata offshore o in cantiere.</w:t>
      </w:r>
    </w:p>
    <w:p w:rsidR="003741C7" w:rsidRP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Buona padronanza del pacchetto Office</w:t>
      </w:r>
    </w:p>
    <w:p w:rsidR="003741C7" w:rsidRP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Buona conoscenza della lingua Inglese scritta e parlata</w:t>
      </w:r>
    </w:p>
    <w:p w:rsidR="003741C7" w:rsidRP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Buone doti comunicative</w:t>
      </w:r>
    </w:p>
    <w:p w:rsidR="003741C7" w:rsidRPr="003741C7" w:rsidRDefault="003741C7" w:rsidP="003741C7">
      <w:pPr>
        <w:pStyle w:val="NormaleWeb"/>
        <w:numPr>
          <w:ilvl w:val="0"/>
          <w:numId w:val="36"/>
        </w:numPr>
        <w:shd w:val="clear" w:color="auto" w:fill="FFFFFF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3741C7">
        <w:rPr>
          <w:rFonts w:asciiTheme="minorHAnsi" w:eastAsiaTheme="minorHAnsi" w:hAnsiTheme="minorHAnsi" w:cstheme="minorHAnsi"/>
          <w:sz w:val="20"/>
          <w:szCs w:val="20"/>
          <w:lang w:eastAsia="en-US"/>
        </w:rPr>
        <w:t>Attitudine al lavoro di gruppo.</w:t>
      </w:r>
    </w:p>
    <w:p w:rsidR="00C518D6" w:rsidRP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5A0564" w:rsidRDefault="005A0564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Contratto: Apprendistato Professionalizzante</w:t>
      </w:r>
    </w:p>
    <w:p w:rsidR="00062DEA" w:rsidRPr="00C518D6" w:rsidRDefault="00062DEA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u w:val="single"/>
          <w:lang w:eastAsia="it-IT"/>
        </w:rPr>
      </w:pPr>
    </w:p>
    <w:p w:rsidR="005A0564" w:rsidRDefault="005A0564" w:rsidP="004005E2">
      <w:pPr>
        <w:spacing w:after="0" w:line="210" w:lineRule="atLeast"/>
        <w:jc w:val="center"/>
        <w:rPr>
          <w:rFonts w:eastAsia="Times New Roman" w:cstheme="minorHAnsi"/>
          <w:b/>
          <w:u w:val="single"/>
          <w:lang w:eastAsia="it-IT"/>
        </w:rPr>
      </w:pPr>
    </w:p>
    <w:p w:rsidR="004005E2" w:rsidRDefault="00E87E8A" w:rsidP="00E87E8A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  <w:r w:rsidRPr="00E87E8A">
        <w:rPr>
          <w:rFonts w:eastAsia="Times New Roman" w:cstheme="minorHAnsi"/>
          <w:b/>
          <w:lang w:eastAsia="it-IT"/>
        </w:rPr>
        <w:t xml:space="preserve">                                 </w:t>
      </w:r>
      <w:r w:rsidR="004005E2" w:rsidRPr="00CE7127">
        <w:rPr>
          <w:rFonts w:eastAsia="Times New Roman" w:cstheme="minorHAnsi"/>
          <w:b/>
          <w:u w:val="single"/>
          <w:lang w:eastAsia="it-IT"/>
        </w:rPr>
        <w:t>PER CANDIDARSI INVIARE IL PROPRIO C.V. A</w:t>
      </w:r>
      <w:r w:rsidR="00944C2B">
        <w:rPr>
          <w:rFonts w:eastAsia="Times New Roman" w:cstheme="minorHAnsi"/>
          <w:b/>
          <w:u w:val="single"/>
          <w:lang w:eastAsia="it-IT"/>
        </w:rPr>
        <w:t xml:space="preserve"> (entro il 21/06</w:t>
      </w:r>
      <w:r w:rsidR="00A74DDE">
        <w:rPr>
          <w:rFonts w:eastAsia="Times New Roman" w:cstheme="minorHAnsi"/>
          <w:b/>
          <w:u w:val="single"/>
          <w:lang w:eastAsia="it-IT"/>
        </w:rPr>
        <w:t>/2019)</w:t>
      </w:r>
      <w:r w:rsidR="004005E2" w:rsidRPr="00CE7127">
        <w:rPr>
          <w:rFonts w:eastAsia="Times New Roman" w:cstheme="minorHAnsi"/>
          <w:b/>
          <w:u w:val="single"/>
          <w:lang w:eastAsia="it-IT"/>
        </w:rPr>
        <w:t>:</w:t>
      </w:r>
    </w:p>
    <w:p w:rsidR="005A0564" w:rsidRPr="00CE7127" w:rsidRDefault="001F45D5" w:rsidP="005B69DA">
      <w:pPr>
        <w:spacing w:after="0" w:line="210" w:lineRule="atLeast"/>
        <w:jc w:val="center"/>
      </w:pPr>
      <w:hyperlink r:id="rId9" w:history="1">
        <w:r w:rsidR="00E87E8A" w:rsidRPr="000E1AB0">
          <w:rPr>
            <w:rStyle w:val="Collegamentoipertestuale"/>
            <w:rFonts w:eastAsia="Times New Roman" w:cstheme="minorHAnsi"/>
            <w:b/>
            <w:lang w:eastAsia="it-IT"/>
          </w:rPr>
          <w:t>https://inrecruiting.intervieweb.it/saipem/jobs/stage_drilling_equipment_engineer__attrezzature_drilling_67769/it/</w:t>
        </w:r>
      </w:hyperlink>
      <w:r w:rsidR="00E87E8A">
        <w:rPr>
          <w:rFonts w:eastAsia="Times New Roman" w:cstheme="minorHAnsi"/>
          <w:b/>
          <w:u w:val="single"/>
          <w:lang w:eastAsia="it-IT"/>
        </w:rPr>
        <w:t xml:space="preserve"> </w:t>
      </w:r>
      <w:bookmarkStart w:id="0" w:name="_GoBack"/>
      <w:bookmarkEnd w:id="0"/>
    </w:p>
    <w:sectPr w:rsidR="005A0564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45D5" w:rsidRDefault="001F45D5" w:rsidP="00742D3D">
      <w:pPr>
        <w:spacing w:after="0" w:line="240" w:lineRule="auto"/>
      </w:pPr>
      <w:r>
        <w:separator/>
      </w:r>
    </w:p>
  </w:endnote>
  <w:endnote w:type="continuationSeparator" w:id="0">
    <w:p w:rsidR="001F45D5" w:rsidRDefault="001F45D5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45D5" w:rsidRDefault="001F45D5" w:rsidP="00742D3D">
      <w:pPr>
        <w:spacing w:after="0" w:line="240" w:lineRule="auto"/>
      </w:pPr>
      <w:r>
        <w:separator/>
      </w:r>
    </w:p>
  </w:footnote>
  <w:footnote w:type="continuationSeparator" w:id="0">
    <w:p w:rsidR="001F45D5" w:rsidRDefault="001F45D5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000C7"/>
    <w:multiLevelType w:val="multilevel"/>
    <w:tmpl w:val="15DE4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ED3C3F"/>
    <w:multiLevelType w:val="hybridMultilevel"/>
    <w:tmpl w:val="DECE3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BF2481"/>
    <w:multiLevelType w:val="multilevel"/>
    <w:tmpl w:val="20DC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AD27E6"/>
    <w:multiLevelType w:val="multilevel"/>
    <w:tmpl w:val="9FC83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3E366E0"/>
    <w:multiLevelType w:val="hybridMultilevel"/>
    <w:tmpl w:val="D7D215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85737D"/>
    <w:multiLevelType w:val="multilevel"/>
    <w:tmpl w:val="AD88A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86C39"/>
    <w:multiLevelType w:val="multilevel"/>
    <w:tmpl w:val="3BC4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3BB221E"/>
    <w:multiLevelType w:val="multilevel"/>
    <w:tmpl w:val="1E841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24"/>
  </w:num>
  <w:num w:numId="4">
    <w:abstractNumId w:val="34"/>
  </w:num>
  <w:num w:numId="5">
    <w:abstractNumId w:val="1"/>
  </w:num>
  <w:num w:numId="6">
    <w:abstractNumId w:val="8"/>
  </w:num>
  <w:num w:numId="7">
    <w:abstractNumId w:val="37"/>
  </w:num>
  <w:num w:numId="8">
    <w:abstractNumId w:val="36"/>
  </w:num>
  <w:num w:numId="9">
    <w:abstractNumId w:val="14"/>
  </w:num>
  <w:num w:numId="10">
    <w:abstractNumId w:val="29"/>
  </w:num>
  <w:num w:numId="11">
    <w:abstractNumId w:val="11"/>
  </w:num>
  <w:num w:numId="12">
    <w:abstractNumId w:val="5"/>
  </w:num>
  <w:num w:numId="13">
    <w:abstractNumId w:val="27"/>
  </w:num>
  <w:num w:numId="14">
    <w:abstractNumId w:val="17"/>
  </w:num>
  <w:num w:numId="15">
    <w:abstractNumId w:val="2"/>
  </w:num>
  <w:num w:numId="16">
    <w:abstractNumId w:val="31"/>
  </w:num>
  <w:num w:numId="17">
    <w:abstractNumId w:val="25"/>
  </w:num>
  <w:num w:numId="18">
    <w:abstractNumId w:val="7"/>
  </w:num>
  <w:num w:numId="19">
    <w:abstractNumId w:val="26"/>
  </w:num>
  <w:num w:numId="20">
    <w:abstractNumId w:val="6"/>
  </w:num>
  <w:num w:numId="21">
    <w:abstractNumId w:val="9"/>
  </w:num>
  <w:num w:numId="22">
    <w:abstractNumId w:val="23"/>
  </w:num>
  <w:num w:numId="23">
    <w:abstractNumId w:val="35"/>
  </w:num>
  <w:num w:numId="24">
    <w:abstractNumId w:val="15"/>
  </w:num>
  <w:num w:numId="25">
    <w:abstractNumId w:val="0"/>
  </w:num>
  <w:num w:numId="26">
    <w:abstractNumId w:val="4"/>
  </w:num>
  <w:num w:numId="27">
    <w:abstractNumId w:val="10"/>
  </w:num>
  <w:num w:numId="28">
    <w:abstractNumId w:val="20"/>
  </w:num>
  <w:num w:numId="29">
    <w:abstractNumId w:val="16"/>
  </w:num>
  <w:num w:numId="30">
    <w:abstractNumId w:val="30"/>
  </w:num>
  <w:num w:numId="31">
    <w:abstractNumId w:val="28"/>
  </w:num>
  <w:num w:numId="32">
    <w:abstractNumId w:val="3"/>
  </w:num>
  <w:num w:numId="33">
    <w:abstractNumId w:val="18"/>
  </w:num>
  <w:num w:numId="34">
    <w:abstractNumId w:val="19"/>
  </w:num>
  <w:num w:numId="35">
    <w:abstractNumId w:val="32"/>
  </w:num>
  <w:num w:numId="36">
    <w:abstractNumId w:val="21"/>
  </w:num>
  <w:num w:numId="37">
    <w:abstractNumId w:val="33"/>
  </w:num>
  <w:num w:numId="3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62DEA"/>
    <w:rsid w:val="000D1690"/>
    <w:rsid w:val="00104840"/>
    <w:rsid w:val="00104DFC"/>
    <w:rsid w:val="00110FAA"/>
    <w:rsid w:val="00186FF7"/>
    <w:rsid w:val="00192442"/>
    <w:rsid w:val="001F45D5"/>
    <w:rsid w:val="00257588"/>
    <w:rsid w:val="002725FE"/>
    <w:rsid w:val="00320B4A"/>
    <w:rsid w:val="003741C7"/>
    <w:rsid w:val="003D1E6F"/>
    <w:rsid w:val="003F0461"/>
    <w:rsid w:val="004005E2"/>
    <w:rsid w:val="0040252F"/>
    <w:rsid w:val="00403D22"/>
    <w:rsid w:val="004D548B"/>
    <w:rsid w:val="004F560D"/>
    <w:rsid w:val="004F78D6"/>
    <w:rsid w:val="00557C8E"/>
    <w:rsid w:val="0057169C"/>
    <w:rsid w:val="005771F9"/>
    <w:rsid w:val="00592AD1"/>
    <w:rsid w:val="005A0564"/>
    <w:rsid w:val="005A31E5"/>
    <w:rsid w:val="005B69DA"/>
    <w:rsid w:val="00600C24"/>
    <w:rsid w:val="0061773D"/>
    <w:rsid w:val="006C2DF0"/>
    <w:rsid w:val="006D31ED"/>
    <w:rsid w:val="006E7CB2"/>
    <w:rsid w:val="00706187"/>
    <w:rsid w:val="00742D3D"/>
    <w:rsid w:val="00786320"/>
    <w:rsid w:val="007B5253"/>
    <w:rsid w:val="0080541C"/>
    <w:rsid w:val="0083619D"/>
    <w:rsid w:val="0084341B"/>
    <w:rsid w:val="00927147"/>
    <w:rsid w:val="00944C2B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79F4"/>
    <w:rsid w:val="00D136B1"/>
    <w:rsid w:val="00D50F57"/>
    <w:rsid w:val="00D62266"/>
    <w:rsid w:val="00D962D9"/>
    <w:rsid w:val="00E55297"/>
    <w:rsid w:val="00E8060E"/>
    <w:rsid w:val="00E87E8A"/>
    <w:rsid w:val="00EC7973"/>
    <w:rsid w:val="00ED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374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drilling_equipment_engineer__attrezzature_drilling_67769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67506-7EFA-41AB-8193-958934286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AMM-P0363</cp:lastModifiedBy>
  <cp:revision>8</cp:revision>
  <cp:lastPrinted>2018-02-01T16:31:00Z</cp:lastPrinted>
  <dcterms:created xsi:type="dcterms:W3CDTF">2019-04-24T10:29:00Z</dcterms:created>
  <dcterms:modified xsi:type="dcterms:W3CDTF">2019-05-31T11:03:00Z</dcterms:modified>
</cp:coreProperties>
</file>